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A12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bookmarkStart w:id="0" w:name="_GoBack"/>
            <w:bookmarkEnd w:id="0"/>
            <w:r w:rsidR="00320B77">
              <w:rPr>
                <w:sz w:val="18"/>
                <w:szCs w:val="18"/>
              </w:rPr>
              <w:t>/15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5"/>
        <w:gridCol w:w="4589"/>
        <w:gridCol w:w="4830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320B77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Srednja škola Plitvička jezera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320B77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Zagrebačka 2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320B77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Korenica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320B77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53230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1"/>
        <w:gridCol w:w="4555"/>
        <w:gridCol w:w="2524"/>
        <w:gridCol w:w="2344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320B77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 gimnazije, 3. HHT, 2. KK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8"/>
        <w:gridCol w:w="4663"/>
        <w:gridCol w:w="2133"/>
        <w:gridCol w:w="2630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gridSpan w:val="2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B5062B" w:rsidRPr="001033B7" w:rsidTr="00B5062B">
        <w:tc>
          <w:tcPr>
            <w:tcW w:w="782" w:type="dxa"/>
            <w:vMerge w:val="restart"/>
          </w:tcPr>
          <w:p w:rsidR="00B5062B" w:rsidRPr="001033B7" w:rsidRDefault="00B5062B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B5062B" w:rsidRPr="001033B7" w:rsidRDefault="00B5062B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2186" w:type="dxa"/>
          </w:tcPr>
          <w:p w:rsidR="00B5062B" w:rsidRPr="001033B7" w:rsidRDefault="00B5062B" w:rsidP="00B5062B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692" w:type="dxa"/>
          </w:tcPr>
          <w:p w:rsidR="00B5062B" w:rsidRPr="001033B7" w:rsidRDefault="00B5062B" w:rsidP="00B5062B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noćenja</w:t>
            </w:r>
          </w:p>
        </w:tc>
      </w:tr>
      <w:tr w:rsidR="00B5062B" w:rsidRPr="001033B7" w:rsidTr="00B5062B">
        <w:tc>
          <w:tcPr>
            <w:tcW w:w="782" w:type="dxa"/>
            <w:vMerge/>
          </w:tcPr>
          <w:p w:rsidR="00B5062B" w:rsidRPr="001033B7" w:rsidRDefault="00B5062B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B5062B" w:rsidRPr="001033B7" w:rsidRDefault="00B5062B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2186" w:type="dxa"/>
          </w:tcPr>
          <w:p w:rsidR="00B5062B" w:rsidRPr="001033B7" w:rsidRDefault="00B5062B" w:rsidP="00B5062B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692" w:type="dxa"/>
          </w:tcPr>
          <w:p w:rsidR="00B5062B" w:rsidRPr="001033B7" w:rsidRDefault="00B5062B" w:rsidP="00B5062B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noćenja</w:t>
            </w:r>
          </w:p>
        </w:tc>
      </w:tr>
      <w:tr w:rsidR="00B5062B" w:rsidRPr="001033B7" w:rsidTr="00B5062B">
        <w:tc>
          <w:tcPr>
            <w:tcW w:w="782" w:type="dxa"/>
            <w:vMerge/>
          </w:tcPr>
          <w:p w:rsidR="00B5062B" w:rsidRPr="001033B7" w:rsidRDefault="00B5062B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B5062B" w:rsidRPr="001033B7" w:rsidRDefault="00B5062B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2186" w:type="dxa"/>
          </w:tcPr>
          <w:p w:rsidR="00B5062B" w:rsidRPr="001033B7" w:rsidRDefault="004F7B4C" w:rsidP="00B5062B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6</w:t>
            </w:r>
            <w:r w:rsidR="00320B77">
              <w:rPr>
                <w:b w:val="0"/>
                <w:sz w:val="18"/>
                <w:szCs w:val="18"/>
              </w:rPr>
              <w:t xml:space="preserve">              </w:t>
            </w:r>
            <w:r w:rsidR="00B5062B"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692" w:type="dxa"/>
          </w:tcPr>
          <w:p w:rsidR="00B5062B" w:rsidRPr="001033B7" w:rsidRDefault="004F7B4C" w:rsidP="00B5062B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  <w:r w:rsidR="00320B77" w:rsidRPr="00804A8B">
              <w:rPr>
                <w:b w:val="0"/>
                <w:sz w:val="18"/>
                <w:szCs w:val="18"/>
              </w:rPr>
              <w:t xml:space="preserve"> </w:t>
            </w:r>
            <w:r w:rsidR="00320B77">
              <w:rPr>
                <w:b w:val="0"/>
                <w:sz w:val="18"/>
                <w:szCs w:val="18"/>
              </w:rPr>
              <w:t xml:space="preserve">              </w:t>
            </w:r>
            <w:r w:rsidR="00B5062B">
              <w:rPr>
                <w:b w:val="0"/>
                <w:sz w:val="18"/>
                <w:szCs w:val="18"/>
              </w:rPr>
              <w:t>noćenja</w:t>
            </w:r>
          </w:p>
        </w:tc>
      </w:tr>
      <w:tr w:rsidR="00B5062B" w:rsidRPr="001033B7" w:rsidTr="00B5062B">
        <w:tc>
          <w:tcPr>
            <w:tcW w:w="782" w:type="dxa"/>
            <w:vMerge/>
          </w:tcPr>
          <w:p w:rsidR="00B5062B" w:rsidRPr="001033B7" w:rsidRDefault="00B5062B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B5062B" w:rsidRPr="001033B7" w:rsidRDefault="00B5062B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2186" w:type="dxa"/>
          </w:tcPr>
          <w:p w:rsidR="00B5062B" w:rsidRPr="001033B7" w:rsidRDefault="00B5062B" w:rsidP="00B5062B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692" w:type="dxa"/>
          </w:tcPr>
          <w:p w:rsidR="00B5062B" w:rsidRPr="001033B7" w:rsidRDefault="00B5062B" w:rsidP="00B5062B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noćenja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2"/>
        <w:gridCol w:w="4629"/>
        <w:gridCol w:w="4793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B5062B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Upisati područje ime/imena države/država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B5062B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 inozemstvu</w:t>
            </w:r>
          </w:p>
        </w:tc>
        <w:tc>
          <w:tcPr>
            <w:tcW w:w="4910" w:type="dxa"/>
          </w:tcPr>
          <w:p w:rsidR="00220360" w:rsidRPr="001033B7" w:rsidRDefault="00320B7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  <w:r w:rsidR="002E74A3">
              <w:rPr>
                <w:b w:val="0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E74A3" w:rsidRPr="00804A8B">
              <w:rPr>
                <w:b w:val="0"/>
                <w:sz w:val="18"/>
                <w:szCs w:val="18"/>
              </w:rPr>
              <w:t>Lloret</w:t>
            </w:r>
            <w:proofErr w:type="spellEnd"/>
            <w:r w:rsidR="002E74A3" w:rsidRPr="00804A8B">
              <w:rPr>
                <w:b w:val="0"/>
                <w:sz w:val="18"/>
                <w:szCs w:val="18"/>
              </w:rPr>
              <w:t xml:space="preserve"> de Mar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3"/>
        <w:gridCol w:w="4584"/>
        <w:gridCol w:w="1877"/>
        <w:gridCol w:w="1873"/>
        <w:gridCol w:w="1087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320B7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</w:t>
            </w:r>
            <w:r w:rsidR="00B5062B">
              <w:rPr>
                <w:b w:val="0"/>
                <w:sz w:val="18"/>
                <w:szCs w:val="18"/>
              </w:rPr>
              <w:t>d</w:t>
            </w:r>
            <w:r>
              <w:rPr>
                <w:b w:val="0"/>
                <w:sz w:val="18"/>
                <w:szCs w:val="18"/>
              </w:rPr>
              <w:t xml:space="preserve">   29. kolovoza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320B77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</w:t>
            </w:r>
            <w:r w:rsidR="00B5062B">
              <w:rPr>
                <w:b w:val="0"/>
                <w:sz w:val="18"/>
                <w:szCs w:val="18"/>
              </w:rPr>
              <w:t>o</w:t>
            </w:r>
            <w:r>
              <w:rPr>
                <w:b w:val="0"/>
                <w:sz w:val="18"/>
                <w:szCs w:val="18"/>
              </w:rPr>
              <w:t xml:space="preserve">      5. rujna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B5062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2016.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B5062B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(predložiti u okvirnom terminu od</w:t>
            </w:r>
            <w:r w:rsidR="00584A41" w:rsidRPr="001033B7">
              <w:rPr>
                <w:b w:val="0"/>
                <w:i/>
                <w:sz w:val="18"/>
                <w:szCs w:val="18"/>
              </w:rPr>
              <w:t xml:space="preserve">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  <w:r w:rsidR="00B5062B">
              <w:rPr>
                <w:b w:val="0"/>
                <w:i/>
                <w:sz w:val="18"/>
                <w:szCs w:val="18"/>
              </w:rPr>
              <w:t xml:space="preserve">         </w:t>
            </w:r>
            <w:r w:rsidR="00140F27">
              <w:rPr>
                <w:b w:val="0"/>
                <w:i/>
                <w:sz w:val="18"/>
                <w:szCs w:val="18"/>
              </w:rPr>
              <w:t xml:space="preserve"> </w:t>
            </w:r>
            <w:r w:rsidR="00B5062B"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B5062B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 xml:space="preserve">Datum           </w:t>
            </w:r>
            <w:r w:rsidR="00584A41" w:rsidRPr="001033B7"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9"/>
        <w:gridCol w:w="4655"/>
        <w:gridCol w:w="1066"/>
        <w:gridCol w:w="3704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320B7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30</w:t>
            </w:r>
          </w:p>
        </w:tc>
        <w:tc>
          <w:tcPr>
            <w:tcW w:w="3791" w:type="dxa"/>
          </w:tcPr>
          <w:p w:rsidR="00584A41" w:rsidRPr="001033B7" w:rsidRDefault="00B5062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 mogućnošću odstupanja za tri</w:t>
            </w:r>
            <w:r w:rsidR="00584A41" w:rsidRPr="001033B7">
              <w:rPr>
                <w:b w:val="0"/>
                <w:sz w:val="18"/>
                <w:szCs w:val="18"/>
              </w:rPr>
              <w:t xml:space="preserve">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320B7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320B7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2"/>
        <w:gridCol w:w="4649"/>
        <w:gridCol w:w="4773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320B7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Korenica (ispred škole)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BA168C" w:rsidRDefault="00BA168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Italija, Francuska 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320B77" w:rsidRDefault="00320B77" w:rsidP="00A37372">
            <w:pPr>
              <w:jc w:val="left"/>
              <w:rPr>
                <w:b w:val="0"/>
                <w:color w:val="FF000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Lloret</w:t>
            </w:r>
            <w:proofErr w:type="spellEnd"/>
            <w:r>
              <w:rPr>
                <w:b w:val="0"/>
                <w:sz w:val="18"/>
                <w:szCs w:val="18"/>
              </w:rPr>
              <w:t xml:space="preserve"> de Mar</w:t>
            </w:r>
            <w:r w:rsidR="00BA168C">
              <w:rPr>
                <w:b w:val="0"/>
                <w:sz w:val="18"/>
                <w:szCs w:val="18"/>
              </w:rPr>
              <w:t xml:space="preserve"> (Španjolska)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1"/>
        <w:gridCol w:w="4663"/>
        <w:gridCol w:w="476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</w:t>
            </w:r>
            <w:r w:rsidR="00B5062B">
              <w:rPr>
                <w:b w:val="0"/>
                <w:i/>
                <w:sz w:val="18"/>
                <w:szCs w:val="18"/>
              </w:rPr>
              <w:t>opisati kombinacije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1D391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4F7B4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1D391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0"/>
        <w:gridCol w:w="4659"/>
        <w:gridCol w:w="4765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  <w:r w:rsidR="00B5062B">
              <w:rPr>
                <w:sz w:val="18"/>
                <w:szCs w:val="18"/>
              </w:rPr>
              <w:t xml:space="preserve"> i prehrana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1D391E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***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B5062B" w:rsidRPr="001033B7" w:rsidTr="00F96FD6">
        <w:tc>
          <w:tcPr>
            <w:tcW w:w="784" w:type="dxa"/>
            <w:vMerge/>
          </w:tcPr>
          <w:p w:rsidR="00B5062B" w:rsidRPr="001033B7" w:rsidRDefault="00B5062B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B5062B" w:rsidRPr="001033B7" w:rsidRDefault="00B5062B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Prehrana na bazi polupansiona </w:t>
            </w:r>
          </w:p>
        </w:tc>
        <w:tc>
          <w:tcPr>
            <w:tcW w:w="4880" w:type="dxa"/>
          </w:tcPr>
          <w:p w:rsidR="00B5062B" w:rsidRPr="001033B7" w:rsidRDefault="001D391E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B5062B" w:rsidRPr="001033B7" w:rsidTr="00F96FD6">
        <w:tc>
          <w:tcPr>
            <w:tcW w:w="784" w:type="dxa"/>
            <w:vMerge/>
          </w:tcPr>
          <w:p w:rsidR="00B5062B" w:rsidRPr="001033B7" w:rsidRDefault="00B5062B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B5062B" w:rsidRDefault="00B5062B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Prehrana na bazi punoga pansiona </w:t>
            </w:r>
          </w:p>
        </w:tc>
        <w:tc>
          <w:tcPr>
            <w:tcW w:w="4880" w:type="dxa"/>
          </w:tcPr>
          <w:p w:rsidR="00B5062B" w:rsidRPr="001033B7" w:rsidRDefault="00B5062B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  <w:r w:rsidR="00B5062B">
              <w:rPr>
                <w:b w:val="0"/>
                <w:sz w:val="18"/>
                <w:szCs w:val="18"/>
              </w:rPr>
              <w:t xml:space="preserve"> (upisati što se traži)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3"/>
        <w:gridCol w:w="4665"/>
        <w:gridCol w:w="4756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804A8B" w:rsidRDefault="00804A8B" w:rsidP="00804A8B">
            <w:pPr>
              <w:jc w:val="righ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Dalijev</w:t>
            </w:r>
            <w:proofErr w:type="spellEnd"/>
            <w:r>
              <w:rPr>
                <w:b w:val="0"/>
                <w:sz w:val="18"/>
                <w:szCs w:val="18"/>
              </w:rPr>
              <w:t xml:space="preserve"> muzej u </w:t>
            </w:r>
            <w:proofErr w:type="spellStart"/>
            <w:r>
              <w:rPr>
                <w:b w:val="0"/>
                <w:sz w:val="18"/>
                <w:szCs w:val="18"/>
              </w:rPr>
              <w:t>Figuerasu</w:t>
            </w:r>
            <w:proofErr w:type="spellEnd"/>
          </w:p>
          <w:p w:rsidR="002166D7" w:rsidRDefault="002166D7" w:rsidP="00804A8B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Ulaznice za </w:t>
            </w:r>
            <w:proofErr w:type="spellStart"/>
            <w:r>
              <w:rPr>
                <w:b w:val="0"/>
                <w:sz w:val="18"/>
                <w:szCs w:val="18"/>
              </w:rPr>
              <w:t>disco-club</w:t>
            </w:r>
            <w:proofErr w:type="spellEnd"/>
          </w:p>
          <w:p w:rsidR="00FE7804" w:rsidRDefault="00FE7804" w:rsidP="00804A8B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Nou </w:t>
            </w:r>
            <w:proofErr w:type="spellStart"/>
            <w:r>
              <w:rPr>
                <w:b w:val="0"/>
                <w:sz w:val="18"/>
                <w:szCs w:val="18"/>
              </w:rPr>
              <w:t>Camp</w:t>
            </w:r>
            <w:proofErr w:type="spellEnd"/>
            <w:r>
              <w:rPr>
                <w:b w:val="0"/>
                <w:sz w:val="18"/>
                <w:szCs w:val="18"/>
              </w:rPr>
              <w:t xml:space="preserve">  </w:t>
            </w:r>
          </w:p>
          <w:p w:rsidR="00FE7804" w:rsidRDefault="00FE7804" w:rsidP="00723867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Sagrada Familia</w:t>
            </w:r>
          </w:p>
          <w:p w:rsidR="00FE7804" w:rsidRDefault="002166D7" w:rsidP="00723867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Vodeni (zabavni) park</w:t>
            </w:r>
          </w:p>
          <w:p w:rsidR="002166D7" w:rsidRDefault="002166D7" w:rsidP="002166D7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Korida</w:t>
            </w:r>
          </w:p>
          <w:p w:rsidR="00FE7804" w:rsidRDefault="002166D7" w:rsidP="002166D7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Španjolsko selo</w:t>
            </w:r>
            <w:r w:rsidR="00FE7804">
              <w:rPr>
                <w:b w:val="0"/>
                <w:sz w:val="18"/>
                <w:szCs w:val="18"/>
              </w:rPr>
              <w:t xml:space="preserve"> </w:t>
            </w:r>
          </w:p>
          <w:p w:rsidR="00FE7804" w:rsidRDefault="00FE7804" w:rsidP="00723867">
            <w:pPr>
              <w:jc w:val="righ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Flamenco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</w:p>
          <w:p w:rsidR="00FE7804" w:rsidRDefault="00FE7804" w:rsidP="00723867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Viteška večer </w:t>
            </w:r>
          </w:p>
          <w:p w:rsidR="00FE7804" w:rsidRDefault="002166D7" w:rsidP="00723867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</w:t>
            </w:r>
            <w:r w:rsidR="00FE7804">
              <w:rPr>
                <w:b w:val="0"/>
                <w:sz w:val="18"/>
                <w:szCs w:val="18"/>
              </w:rPr>
              <w:t>ark</w:t>
            </w:r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Guell</w:t>
            </w:r>
            <w:proofErr w:type="spellEnd"/>
            <w:r w:rsidR="00FE7804">
              <w:rPr>
                <w:b w:val="0"/>
                <w:sz w:val="18"/>
                <w:szCs w:val="18"/>
              </w:rPr>
              <w:t xml:space="preserve"> </w:t>
            </w:r>
          </w:p>
          <w:p w:rsidR="00FE7804" w:rsidRPr="001033B7" w:rsidRDefault="00BA168C" w:rsidP="00723867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Grasse</w:t>
            </w:r>
            <w:r w:rsidR="00FE7804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B5062B" w:rsidP="00B5062B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B5062B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ED341A" w:rsidP="00723867">
            <w:pPr>
              <w:jc w:val="righ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B5062B" w:rsidP="00B5062B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B5062B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1D391E" w:rsidP="00723867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580E6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Drugi zahtjevi </w:t>
            </w:r>
          </w:p>
        </w:tc>
        <w:tc>
          <w:tcPr>
            <w:tcW w:w="4880" w:type="dxa"/>
          </w:tcPr>
          <w:p w:rsidR="00ED341A" w:rsidRPr="001033B7" w:rsidRDefault="00ED341A" w:rsidP="00723867">
            <w:pPr>
              <w:jc w:val="righ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580E6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Prijedlog dodatnih sadržaja koji mogu pridonijeti kvaliteti realizacija </w:t>
            </w:r>
          </w:p>
        </w:tc>
        <w:tc>
          <w:tcPr>
            <w:tcW w:w="4880" w:type="dxa"/>
          </w:tcPr>
          <w:p w:rsidR="00ED341A" w:rsidRDefault="00804A8B" w:rsidP="00723867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Posjet talijanskim gradovima (Verona, Padova)</w:t>
            </w:r>
          </w:p>
          <w:p w:rsidR="00804A8B" w:rsidRDefault="00804A8B" w:rsidP="002166D7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Azurna obala (Nica, </w:t>
            </w:r>
            <w:proofErr w:type="spellStart"/>
            <w:r>
              <w:rPr>
                <w:b w:val="0"/>
                <w:sz w:val="18"/>
                <w:szCs w:val="18"/>
              </w:rPr>
              <w:t>Cannes</w:t>
            </w:r>
            <w:proofErr w:type="spellEnd"/>
            <w:r>
              <w:rPr>
                <w:b w:val="0"/>
                <w:sz w:val="18"/>
                <w:szCs w:val="18"/>
              </w:rPr>
              <w:t>, Monaco)</w:t>
            </w:r>
          </w:p>
          <w:p w:rsidR="002166D7" w:rsidRDefault="002166D7" w:rsidP="002166D7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Montserrat</w:t>
            </w:r>
          </w:p>
          <w:p w:rsidR="002166D7" w:rsidRPr="001033B7" w:rsidRDefault="002166D7" w:rsidP="002166D7">
            <w:pPr>
              <w:jc w:val="righ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Tossa</w:t>
            </w:r>
            <w:proofErr w:type="spellEnd"/>
            <w:r>
              <w:rPr>
                <w:b w:val="0"/>
                <w:sz w:val="18"/>
                <w:szCs w:val="18"/>
              </w:rPr>
              <w:t xml:space="preserve"> de Mar</w:t>
            </w: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5584"/>
        <w:gridCol w:w="3836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</w:t>
            </w:r>
            <w:r w:rsidR="00580E6A">
              <w:rPr>
                <w:b w:val="0"/>
                <w:sz w:val="18"/>
                <w:szCs w:val="18"/>
              </w:rPr>
              <w:t>jedica nesretnog slučaja i bolesti na putovanju</w:t>
            </w:r>
          </w:p>
        </w:tc>
        <w:tc>
          <w:tcPr>
            <w:tcW w:w="3933" w:type="dxa"/>
          </w:tcPr>
          <w:p w:rsidR="00ED341A" w:rsidRPr="001033B7" w:rsidRDefault="00BA168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Zdravstveno osiguranje za </w:t>
            </w:r>
            <w:r w:rsidR="00580E6A">
              <w:rPr>
                <w:b w:val="0"/>
                <w:sz w:val="18"/>
                <w:szCs w:val="18"/>
              </w:rPr>
              <w:t>vrijeme puta i boravka u inozemstvu</w:t>
            </w:r>
          </w:p>
        </w:tc>
        <w:tc>
          <w:tcPr>
            <w:tcW w:w="3933" w:type="dxa"/>
          </w:tcPr>
          <w:p w:rsidR="001033B7" w:rsidRPr="001033B7" w:rsidRDefault="00BA168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BA168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580E6A" w:rsidRPr="001033B7" w:rsidTr="000E5A46">
        <w:tc>
          <w:tcPr>
            <w:tcW w:w="784" w:type="dxa"/>
          </w:tcPr>
          <w:p w:rsidR="00580E6A" w:rsidRPr="001033B7" w:rsidRDefault="00580E6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580E6A" w:rsidRPr="001033B7" w:rsidRDefault="00580E6A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Troškova pomoći povratka u mjesto polazišta u slučaju nesreće i bolesti </w:t>
            </w:r>
          </w:p>
        </w:tc>
        <w:tc>
          <w:tcPr>
            <w:tcW w:w="3933" w:type="dxa"/>
          </w:tcPr>
          <w:p w:rsidR="00580E6A" w:rsidRPr="001033B7" w:rsidRDefault="00580E6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ED6E53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Oštećenja i gubitka</w:t>
            </w:r>
            <w:r w:rsidR="001033B7" w:rsidRPr="001033B7">
              <w:rPr>
                <w:b w:val="0"/>
                <w:sz w:val="18"/>
                <w:szCs w:val="18"/>
              </w:rPr>
              <w:t xml:space="preserve"> prtljage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8"/>
        <w:gridCol w:w="1927"/>
        <w:gridCol w:w="1943"/>
        <w:gridCol w:w="1926"/>
      </w:tblGrid>
      <w:tr w:rsidR="00ED6E53" w:rsidRPr="001033B7" w:rsidTr="00083633">
        <w:tc>
          <w:tcPr>
            <w:tcW w:w="10420" w:type="dxa"/>
            <w:gridSpan w:val="4"/>
          </w:tcPr>
          <w:p w:rsidR="00ED6E53" w:rsidRPr="001033B7" w:rsidRDefault="00ED6E53" w:rsidP="00A37372">
            <w:pPr>
              <w:jc w:val="left"/>
              <w:rPr>
                <w:b w:val="0"/>
                <w:sz w:val="18"/>
                <w:szCs w:val="18"/>
              </w:rPr>
            </w:pPr>
            <w:r w:rsidRPr="00ED6E53">
              <w:rPr>
                <w:sz w:val="18"/>
                <w:szCs w:val="18"/>
              </w:rPr>
              <w:t xml:space="preserve">12. Dostava ponuda </w:t>
            </w:r>
          </w:p>
        </w:tc>
      </w:tr>
      <w:tr w:rsidR="00ED6E53" w:rsidRPr="001033B7" w:rsidTr="00FC60AC">
        <w:tc>
          <w:tcPr>
            <w:tcW w:w="4503" w:type="dxa"/>
          </w:tcPr>
          <w:p w:rsidR="00ED6E53" w:rsidRPr="001033B7" w:rsidRDefault="00ED6E53" w:rsidP="00ED07B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Rok dostava ponuda je </w:t>
            </w:r>
          </w:p>
        </w:tc>
        <w:tc>
          <w:tcPr>
            <w:tcW w:w="5917" w:type="dxa"/>
            <w:gridSpan w:val="3"/>
          </w:tcPr>
          <w:p w:rsidR="00ED6E53" w:rsidRPr="001033B7" w:rsidRDefault="00BD30BF" w:rsidP="00ED6E53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FF0000"/>
                <w:sz w:val="18"/>
                <w:szCs w:val="18"/>
              </w:rPr>
              <w:t>24.11.2015.</w:t>
            </w:r>
            <w:r w:rsidR="00BA168C" w:rsidRPr="00BA168C">
              <w:rPr>
                <w:b w:val="0"/>
                <w:color w:val="FF0000"/>
                <w:sz w:val="18"/>
                <w:szCs w:val="18"/>
              </w:rPr>
              <w:t xml:space="preserve">   </w:t>
            </w:r>
            <w:r w:rsidR="00BA168C">
              <w:rPr>
                <w:b w:val="0"/>
                <w:sz w:val="18"/>
                <w:szCs w:val="18"/>
              </w:rPr>
              <w:t xml:space="preserve">                                                                                         </w:t>
            </w:r>
            <w:r w:rsidR="00ED6E53">
              <w:rPr>
                <w:b w:val="0"/>
                <w:sz w:val="18"/>
                <w:szCs w:val="18"/>
              </w:rPr>
              <w:t>(datum)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0E5A4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Javno otvaranje po</w:t>
            </w:r>
            <w:r w:rsidR="00ED6E53">
              <w:rPr>
                <w:b w:val="0"/>
                <w:sz w:val="18"/>
                <w:szCs w:val="18"/>
              </w:rPr>
              <w:t>nuda održat će se u Školi dana</w:t>
            </w:r>
          </w:p>
        </w:tc>
        <w:tc>
          <w:tcPr>
            <w:tcW w:w="1966" w:type="dxa"/>
          </w:tcPr>
          <w:p w:rsidR="00ED07BB" w:rsidRPr="00BA168C" w:rsidRDefault="00BD30BF" w:rsidP="00A37372">
            <w:pPr>
              <w:jc w:val="left"/>
              <w:rPr>
                <w:b w:val="0"/>
                <w:color w:val="FF0000"/>
                <w:sz w:val="18"/>
                <w:szCs w:val="18"/>
              </w:rPr>
            </w:pPr>
            <w:r>
              <w:rPr>
                <w:b w:val="0"/>
                <w:color w:val="FF0000"/>
                <w:sz w:val="18"/>
                <w:szCs w:val="18"/>
              </w:rPr>
              <w:t>30.11.2015.</w:t>
            </w:r>
          </w:p>
        </w:tc>
        <w:tc>
          <w:tcPr>
            <w:tcW w:w="1967" w:type="dxa"/>
          </w:tcPr>
          <w:p w:rsidR="00ED07BB" w:rsidRPr="001033B7" w:rsidRDefault="00ED6E53" w:rsidP="00723867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u </w:t>
            </w:r>
            <w:r w:rsidR="00BA168C">
              <w:rPr>
                <w:b w:val="0"/>
                <w:sz w:val="18"/>
                <w:szCs w:val="18"/>
              </w:rPr>
              <w:t xml:space="preserve">  </w:t>
            </w:r>
            <w:r w:rsidR="00BD30BF">
              <w:rPr>
                <w:b w:val="0"/>
                <w:color w:val="FF0000"/>
                <w:sz w:val="18"/>
                <w:szCs w:val="18"/>
              </w:rPr>
              <w:t xml:space="preserve"> 16</w:t>
            </w:r>
            <w:r w:rsidR="00723867">
              <w:rPr>
                <w:b w:val="0"/>
                <w:sz w:val="18"/>
                <w:szCs w:val="18"/>
              </w:rPr>
              <w:t xml:space="preserve">           </w:t>
            </w:r>
            <w:r w:rsidR="00ED07BB"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ED07BB" w:rsidRDefault="004F1C14" w:rsidP="004F1C14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Prije potpisivanja ugovora za ponudu odabrani davatelj usluga dužan je dostaviti ili dati školi na uvid: </w:t>
      </w:r>
    </w:p>
    <w:p w:rsidR="004F1C14" w:rsidRDefault="004F1C14" w:rsidP="004F1C14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Dokaz o registraciji (preslika izvatka iz sudskog ili obrtnog registra) iz kojeg je razvidno da je davatelj usluga registriran za obavljanje djelatnosti turističke agencije, </w:t>
      </w:r>
    </w:p>
    <w:p w:rsidR="004F1C14" w:rsidRDefault="004F1C14" w:rsidP="004F1C14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Presliku rješenja nadležnog ureda državne uprave o ispunjavanju propisanih uvjeta za pružanje usluga turističke agencije – organiziranje paket-aranžmana, sklapanje ugovora o paket-aranžmanu, organizaciji izleta, sklapanje i provedba ugovora o izletu. </w:t>
      </w:r>
    </w:p>
    <w:p w:rsidR="000B3B61" w:rsidRDefault="000B3B61" w:rsidP="004F1C14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Mjesec dana prije realizacije ugovora odabrani davatelj usluga dužan je dostaviti ili dati školi na uvid: </w:t>
      </w:r>
    </w:p>
    <w:p w:rsidR="000B3B61" w:rsidRDefault="000B3B61" w:rsidP="000B3B6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Dokaz o osiguranju jamčevine (za višednevnu ekskurziju ili višednevnu terensku nastavu), </w:t>
      </w:r>
    </w:p>
    <w:p w:rsidR="000B3B61" w:rsidRDefault="000B3B61" w:rsidP="000B3B6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Dokaz o osiguranju od odgovornosti za štetu koju turistička agencija prouzroči neispunjenjem, djelomičnim ispunjenjem ili neurednim ispunjenjem obveza iz paket-aranžmana (preslika polica). </w:t>
      </w:r>
    </w:p>
    <w:p w:rsidR="000B3B61" w:rsidRDefault="000B3B61" w:rsidP="000B3B61">
      <w:p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Napomena: </w:t>
      </w:r>
    </w:p>
    <w:p w:rsidR="000B3B61" w:rsidRDefault="000B3B61" w:rsidP="000B3B61">
      <w:pPr>
        <w:pStyle w:val="Odlomakpopisa"/>
        <w:numPr>
          <w:ilvl w:val="0"/>
          <w:numId w:val="17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Pristigle ponude trebaju sadržavati i u cijenu uključivati: </w:t>
      </w:r>
    </w:p>
    <w:p w:rsidR="00EB2117" w:rsidRDefault="000B3B61" w:rsidP="000B3B61">
      <w:pPr>
        <w:pStyle w:val="Odlomakpopisa"/>
        <w:numPr>
          <w:ilvl w:val="0"/>
          <w:numId w:val="18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Prijevoz</w:t>
      </w:r>
      <w:r w:rsidR="00EB2117">
        <w:rPr>
          <w:b w:val="0"/>
          <w:sz w:val="18"/>
          <w:szCs w:val="18"/>
        </w:rPr>
        <w:t xml:space="preserve"> sudionika isključivo prijevoznim sredstvima koji udovoljavaju propisima </w:t>
      </w:r>
    </w:p>
    <w:p w:rsidR="00EB2117" w:rsidRDefault="00EB2117" w:rsidP="000B3B61">
      <w:pPr>
        <w:pStyle w:val="Odlomakpopisa"/>
        <w:numPr>
          <w:ilvl w:val="0"/>
          <w:numId w:val="18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Osiguranje odgovornosti i jamčevine </w:t>
      </w:r>
    </w:p>
    <w:p w:rsidR="00EB2117" w:rsidRDefault="00EB2117" w:rsidP="00EB2117">
      <w:pPr>
        <w:pStyle w:val="Odlomakpopisa"/>
        <w:numPr>
          <w:ilvl w:val="0"/>
          <w:numId w:val="17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Ponude trebaju biti: </w:t>
      </w:r>
    </w:p>
    <w:p w:rsidR="00EB2117" w:rsidRDefault="00EB2117" w:rsidP="00EB2117">
      <w:pPr>
        <w:pStyle w:val="Odlomakpopisa"/>
        <w:numPr>
          <w:ilvl w:val="0"/>
          <w:numId w:val="19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U skladu s propisima vezanim uz turističku djelatnost ili sukladno posebnim propisima </w:t>
      </w:r>
    </w:p>
    <w:p w:rsidR="00EB2117" w:rsidRDefault="00EB2117" w:rsidP="00EB2117">
      <w:pPr>
        <w:pStyle w:val="Odlomakpopisa"/>
        <w:numPr>
          <w:ilvl w:val="0"/>
          <w:numId w:val="19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Razrađene po traženim točkama i s iskazanom ukupnom cijenom po učeniku. </w:t>
      </w:r>
    </w:p>
    <w:p w:rsidR="00EB2117" w:rsidRDefault="00EB2117" w:rsidP="00EB2117">
      <w:pPr>
        <w:pStyle w:val="Odlomakpopisa"/>
        <w:numPr>
          <w:ilvl w:val="0"/>
          <w:numId w:val="17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U obzir će se uzimati ponude zaprimljene u poštanskome uredu ili osobno dostavljene na školsku ustanovo do navedenoga roka. </w:t>
      </w:r>
    </w:p>
    <w:p w:rsidR="00EB2117" w:rsidRDefault="00EB2117" w:rsidP="00EB2117">
      <w:pPr>
        <w:pStyle w:val="Odlomakpopisa"/>
        <w:numPr>
          <w:ilvl w:val="0"/>
          <w:numId w:val="17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Školska ustanova ne smije mijenjati sadržaj obrasca poziva, već samo popunjavati prazne rubrike. </w:t>
      </w:r>
    </w:p>
    <w:p w:rsidR="004F1C14" w:rsidRPr="00EB2117" w:rsidRDefault="00EB2117" w:rsidP="00EB2117">
      <w:p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 </w:t>
      </w:r>
      <w:r w:rsidR="000B3B61" w:rsidRPr="00EB2117">
        <w:rPr>
          <w:b w:val="0"/>
          <w:sz w:val="18"/>
          <w:szCs w:val="18"/>
        </w:rPr>
        <w:t xml:space="preserve">  </w:t>
      </w:r>
      <w:r w:rsidR="004F1C14" w:rsidRPr="00EB2117">
        <w:rPr>
          <w:b w:val="0"/>
          <w:sz w:val="18"/>
          <w:szCs w:val="18"/>
        </w:rPr>
        <w:t xml:space="preserve"> </w:t>
      </w:r>
    </w:p>
    <w:sectPr w:rsidR="004F1C14" w:rsidRPr="00EB211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E334C"/>
    <w:multiLevelType w:val="hybridMultilevel"/>
    <w:tmpl w:val="4DD07A22"/>
    <w:lvl w:ilvl="0" w:tplc="E56609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1214D"/>
    <w:multiLevelType w:val="hybridMultilevel"/>
    <w:tmpl w:val="5BD21D9A"/>
    <w:lvl w:ilvl="0" w:tplc="D6B478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C025B"/>
    <w:multiLevelType w:val="hybridMultilevel"/>
    <w:tmpl w:val="47C26F1E"/>
    <w:lvl w:ilvl="0" w:tplc="3306BE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4185C"/>
    <w:multiLevelType w:val="hybridMultilevel"/>
    <w:tmpl w:val="8F842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B5FAC"/>
    <w:multiLevelType w:val="hybridMultilevel"/>
    <w:tmpl w:val="539C10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673086"/>
    <w:multiLevelType w:val="hybridMultilevel"/>
    <w:tmpl w:val="B5CE5290"/>
    <w:lvl w:ilvl="0" w:tplc="0F766D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8"/>
  </w:num>
  <w:num w:numId="5">
    <w:abstractNumId w:val="2"/>
  </w:num>
  <w:num w:numId="6">
    <w:abstractNumId w:val="8"/>
  </w:num>
  <w:num w:numId="7">
    <w:abstractNumId w:val="13"/>
  </w:num>
  <w:num w:numId="8">
    <w:abstractNumId w:val="15"/>
  </w:num>
  <w:num w:numId="9">
    <w:abstractNumId w:val="12"/>
  </w:num>
  <w:num w:numId="10">
    <w:abstractNumId w:val="6"/>
  </w:num>
  <w:num w:numId="11">
    <w:abstractNumId w:val="11"/>
  </w:num>
  <w:num w:numId="12">
    <w:abstractNumId w:val="16"/>
  </w:num>
  <w:num w:numId="13">
    <w:abstractNumId w:val="5"/>
  </w:num>
  <w:num w:numId="14">
    <w:abstractNumId w:val="14"/>
  </w:num>
  <w:num w:numId="15">
    <w:abstractNumId w:val="17"/>
  </w:num>
  <w:num w:numId="16">
    <w:abstractNumId w:val="7"/>
  </w:num>
  <w:num w:numId="17">
    <w:abstractNumId w:val="9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38"/>
    <w:rsid w:val="00061C6A"/>
    <w:rsid w:val="000B3B61"/>
    <w:rsid w:val="000E5A46"/>
    <w:rsid w:val="001033B7"/>
    <w:rsid w:val="00140F27"/>
    <w:rsid w:val="001834A0"/>
    <w:rsid w:val="001D391E"/>
    <w:rsid w:val="002166D7"/>
    <w:rsid w:val="00220360"/>
    <w:rsid w:val="00257138"/>
    <w:rsid w:val="002E74A3"/>
    <w:rsid w:val="00320B77"/>
    <w:rsid w:val="004F1C14"/>
    <w:rsid w:val="004F7B4C"/>
    <w:rsid w:val="005340EF"/>
    <w:rsid w:val="00580E6A"/>
    <w:rsid w:val="00584A41"/>
    <w:rsid w:val="006C17F7"/>
    <w:rsid w:val="00723867"/>
    <w:rsid w:val="00804A8B"/>
    <w:rsid w:val="00950114"/>
    <w:rsid w:val="00967052"/>
    <w:rsid w:val="009C0BA5"/>
    <w:rsid w:val="00A121C1"/>
    <w:rsid w:val="00A15455"/>
    <w:rsid w:val="00B5062B"/>
    <w:rsid w:val="00B95F89"/>
    <w:rsid w:val="00BA168C"/>
    <w:rsid w:val="00BD30BF"/>
    <w:rsid w:val="00BE7263"/>
    <w:rsid w:val="00C96F7A"/>
    <w:rsid w:val="00D04A0D"/>
    <w:rsid w:val="00E657BD"/>
    <w:rsid w:val="00EB2117"/>
    <w:rsid w:val="00EC529B"/>
    <w:rsid w:val="00ED07BB"/>
    <w:rsid w:val="00ED341A"/>
    <w:rsid w:val="00ED6E53"/>
    <w:rsid w:val="00FE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DAE956-79BD-4038-A590-C6A2C169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skola1</cp:lastModifiedBy>
  <cp:revision>3</cp:revision>
  <dcterms:created xsi:type="dcterms:W3CDTF">2015-11-04T07:38:00Z</dcterms:created>
  <dcterms:modified xsi:type="dcterms:W3CDTF">2015-11-04T07:43:00Z</dcterms:modified>
</cp:coreProperties>
</file>