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87" w:rsidRPr="00197681" w:rsidRDefault="00CE3987" w:rsidP="008E7037">
      <w:pPr>
        <w:pStyle w:val="NoSpacing"/>
        <w:rPr>
          <w:b/>
        </w:rPr>
      </w:pPr>
      <w:r w:rsidRPr="00197681">
        <w:rPr>
          <w:b/>
        </w:rPr>
        <w:t>Natječaj</w:t>
      </w:r>
    </w:p>
    <w:p w:rsidR="00CE3987" w:rsidRDefault="005D1B68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Srednja škola Plitvička jezera</w:t>
      </w:r>
      <w:r w:rsidR="00CE3987" w:rsidRPr="008E70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 xml:space="preserve"> Zagrebačka 2, Korenica,</w:t>
      </w:r>
      <w:r w:rsidR="00CE3987" w:rsidRPr="008E7037">
        <w:rPr>
          <w:rFonts w:ascii="Times New Roman" w:hAnsi="Times New Roman" w:cs="Times New Roman"/>
          <w:color w:val="000000"/>
          <w:sz w:val="24"/>
          <w:szCs w:val="24"/>
        </w:rPr>
        <w:t xml:space="preserve"> ko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>ju zastupa ravnatelj Šimo Pavlović</w:t>
      </w:r>
      <w:r w:rsidR="00CE3987" w:rsidRPr="008E7037">
        <w:rPr>
          <w:rFonts w:ascii="Times New Roman" w:hAnsi="Times New Roman" w:cs="Times New Roman"/>
          <w:color w:val="000000"/>
          <w:sz w:val="24"/>
          <w:szCs w:val="24"/>
        </w:rPr>
        <w:t>, prof.,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 xml:space="preserve"> uz suglasnost Školskog odbora Srednje škole Pli</w:t>
      </w:r>
      <w:r w:rsidR="00D00945">
        <w:rPr>
          <w:rFonts w:ascii="Times New Roman" w:hAnsi="Times New Roman" w:cs="Times New Roman"/>
          <w:color w:val="000000"/>
          <w:sz w:val="24"/>
          <w:szCs w:val="24"/>
        </w:rPr>
        <w:t>tvička jezera, dana 11.</w:t>
      </w:r>
      <w:r w:rsidR="008E7037">
        <w:rPr>
          <w:rFonts w:ascii="Times New Roman" w:hAnsi="Times New Roman" w:cs="Times New Roman"/>
          <w:color w:val="000000"/>
          <w:sz w:val="24"/>
          <w:szCs w:val="24"/>
        </w:rPr>
        <w:t xml:space="preserve"> listopada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  <w:r w:rsidR="00CE3987" w:rsidRPr="008E7037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995A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3987" w:rsidRPr="008E7037">
        <w:rPr>
          <w:rFonts w:ascii="Times New Roman" w:hAnsi="Times New Roman" w:cs="Times New Roman"/>
          <w:color w:val="000000"/>
          <w:sz w:val="24"/>
          <w:szCs w:val="24"/>
        </w:rPr>
        <w:t xml:space="preserve"> objavljuje Natječaj za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 xml:space="preserve"> prodaju osobnog vozila P</w:t>
      </w:r>
      <w:r w:rsidR="008E7037" w:rsidRPr="008E7037">
        <w:rPr>
          <w:rFonts w:ascii="Times New Roman" w:hAnsi="Times New Roman" w:cs="Times New Roman"/>
          <w:color w:val="000000"/>
          <w:sz w:val="24"/>
          <w:szCs w:val="24"/>
        </w:rPr>
        <w:t>EUGEOT</w:t>
      </w:r>
      <w:r w:rsidR="00995A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7037" w:rsidRPr="008E7037" w:rsidRDefault="008E7037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Default="00CE3987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Na temelju članka 35. Zakona o vlasništvu i drugim stvarnim pravima</w:t>
      </w:r>
      <w:r w:rsidR="00995A44">
        <w:rPr>
          <w:rFonts w:ascii="Times New Roman" w:hAnsi="Times New Roman" w:cs="Times New Roman"/>
          <w:color w:val="000000"/>
          <w:sz w:val="24"/>
          <w:szCs w:val="24"/>
        </w:rPr>
        <w:t xml:space="preserve"> (NN br. 91/96., 68/98., 22/00., 27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>/00</w:t>
      </w:r>
      <w:r w:rsidR="00995A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95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>114/01,</w:t>
      </w:r>
      <w:r w:rsidR="00995A44">
        <w:rPr>
          <w:rFonts w:ascii="Times New Roman" w:hAnsi="Times New Roman" w:cs="Times New Roman"/>
          <w:color w:val="000000"/>
          <w:sz w:val="24"/>
          <w:szCs w:val="24"/>
        </w:rPr>
        <w:t xml:space="preserve"> 79/06., 141/06., 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>146/08</w:t>
      </w:r>
      <w:r w:rsidR="00995A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>, 38</w:t>
      </w:r>
      <w:r w:rsidR="005D1B68" w:rsidRPr="008E7037">
        <w:rPr>
          <w:rFonts w:ascii="Times New Roman" w:hAnsi="Times New Roman" w:cs="Times New Roman"/>
          <w:color w:val="000000"/>
          <w:sz w:val="24"/>
          <w:szCs w:val="24"/>
        </w:rPr>
        <w:t>/09</w:t>
      </w:r>
      <w:r w:rsidR="00995A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1B68" w:rsidRPr="008E7037">
        <w:rPr>
          <w:rFonts w:ascii="Times New Roman" w:hAnsi="Times New Roman" w:cs="Times New Roman"/>
          <w:color w:val="000000"/>
          <w:sz w:val="24"/>
          <w:szCs w:val="24"/>
        </w:rPr>
        <w:t>, 153/09</w:t>
      </w:r>
      <w:r w:rsidR="00995A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1B68" w:rsidRPr="008E7037">
        <w:rPr>
          <w:rFonts w:ascii="Times New Roman" w:hAnsi="Times New Roman" w:cs="Times New Roman"/>
          <w:color w:val="000000"/>
          <w:sz w:val="24"/>
          <w:szCs w:val="24"/>
        </w:rPr>
        <w:t>, 143/12</w:t>
      </w:r>
      <w:r w:rsidR="00995A44">
        <w:rPr>
          <w:rFonts w:ascii="Times New Roman" w:hAnsi="Times New Roman" w:cs="Times New Roman"/>
          <w:color w:val="000000"/>
          <w:sz w:val="24"/>
          <w:szCs w:val="24"/>
        </w:rPr>
        <w:t>. i 152/14.</w:t>
      </w:r>
      <w:r w:rsidR="005D1B68" w:rsidRPr="008E7037">
        <w:rPr>
          <w:rFonts w:ascii="Times New Roman" w:hAnsi="Times New Roman" w:cs="Times New Roman"/>
          <w:color w:val="000000"/>
          <w:sz w:val="24"/>
          <w:szCs w:val="24"/>
        </w:rPr>
        <w:t>) i članka 117. Statuta Srednje škole Plitvička jezera (pročišćeni tekst),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 xml:space="preserve"> objavljuje se</w:t>
      </w:r>
    </w:p>
    <w:p w:rsidR="008E7037" w:rsidRPr="008E7037" w:rsidRDefault="008E7037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Pr="008E7037" w:rsidRDefault="00CE3987" w:rsidP="008E7037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b/>
          <w:color w:val="000000"/>
          <w:sz w:val="24"/>
          <w:szCs w:val="24"/>
        </w:rPr>
        <w:t>N A T J E Č A J</w:t>
      </w:r>
    </w:p>
    <w:p w:rsidR="00CE3987" w:rsidRDefault="00CE3987" w:rsidP="008E7037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b/>
          <w:color w:val="000000"/>
          <w:sz w:val="24"/>
          <w:szCs w:val="24"/>
        </w:rPr>
        <w:t>za p</w:t>
      </w:r>
      <w:r w:rsidR="00333026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8E7037">
        <w:rPr>
          <w:rFonts w:ascii="Times New Roman" w:hAnsi="Times New Roman" w:cs="Times New Roman"/>
          <w:b/>
          <w:color w:val="000000"/>
          <w:sz w:val="24"/>
          <w:szCs w:val="24"/>
        </w:rPr>
        <w:t>odaju osobnog vozila</w:t>
      </w:r>
    </w:p>
    <w:p w:rsidR="00197681" w:rsidRDefault="00197681" w:rsidP="008E7037">
      <w:pPr>
        <w:pStyle w:val="NoSpacing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3987" w:rsidRPr="008E7037" w:rsidRDefault="00CE3987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Default="00CE3987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PREDMET PRODAJE</w:t>
      </w:r>
    </w:p>
    <w:p w:rsidR="008E7037" w:rsidRPr="008E7037" w:rsidRDefault="008E7037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Default="00CE3987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Oso</w:t>
      </w:r>
      <w:r w:rsidR="005D1B68" w:rsidRPr="008E7037">
        <w:rPr>
          <w:rFonts w:ascii="Times New Roman" w:hAnsi="Times New Roman" w:cs="Times New Roman"/>
          <w:color w:val="000000"/>
          <w:sz w:val="24"/>
          <w:szCs w:val="24"/>
        </w:rPr>
        <w:t>bno vozi</w:t>
      </w:r>
      <w:r w:rsidR="008E7037" w:rsidRPr="008E7037">
        <w:rPr>
          <w:rFonts w:ascii="Times New Roman" w:hAnsi="Times New Roman" w:cs="Times New Roman"/>
          <w:color w:val="000000"/>
          <w:sz w:val="24"/>
          <w:szCs w:val="24"/>
        </w:rPr>
        <w:t>lo marke PEUGEOT; model: EXPERT, FG 2,0 HDI; boja: bijela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E7037" w:rsidRPr="008E7037">
        <w:rPr>
          <w:rFonts w:ascii="Times New Roman" w:hAnsi="Times New Roman" w:cs="Times New Roman"/>
          <w:color w:val="000000"/>
          <w:sz w:val="24"/>
          <w:szCs w:val="24"/>
        </w:rPr>
        <w:t>  broj šasije: VF3BZRHXB86113085; godina proizvodnje 2004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>.;vrsta motor</w:t>
      </w:r>
      <w:r w:rsidR="008E7037" w:rsidRPr="008E7037">
        <w:rPr>
          <w:rFonts w:ascii="Times New Roman" w:hAnsi="Times New Roman" w:cs="Times New Roman"/>
          <w:color w:val="000000"/>
          <w:sz w:val="24"/>
          <w:szCs w:val="24"/>
        </w:rPr>
        <w:t>a: diesel, snaga motora u Kw: 69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>; br</w:t>
      </w:r>
      <w:r w:rsidR="008E7037" w:rsidRPr="008E7037">
        <w:rPr>
          <w:rFonts w:ascii="Times New Roman" w:hAnsi="Times New Roman" w:cs="Times New Roman"/>
          <w:color w:val="000000"/>
          <w:sz w:val="24"/>
          <w:szCs w:val="24"/>
        </w:rPr>
        <w:t>oj</w:t>
      </w:r>
      <w:r w:rsidR="00D00945">
        <w:rPr>
          <w:rFonts w:ascii="Times New Roman" w:hAnsi="Times New Roman" w:cs="Times New Roman"/>
          <w:color w:val="000000"/>
          <w:sz w:val="24"/>
          <w:szCs w:val="24"/>
        </w:rPr>
        <w:t xml:space="preserve"> prijeđenih kilometara: 150.000</w:t>
      </w:r>
      <w:r w:rsidR="008E7037">
        <w:rPr>
          <w:rFonts w:ascii="Times New Roman" w:hAnsi="Times New Roman" w:cs="Times New Roman"/>
          <w:color w:val="000000"/>
          <w:sz w:val="24"/>
          <w:szCs w:val="24"/>
        </w:rPr>
        <w:t xml:space="preserve">; ispravno, 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>registrirano</w:t>
      </w:r>
      <w:r w:rsidR="008E7037">
        <w:rPr>
          <w:rFonts w:ascii="Times New Roman" w:hAnsi="Times New Roman" w:cs="Times New Roman"/>
          <w:color w:val="000000"/>
          <w:sz w:val="24"/>
          <w:szCs w:val="24"/>
        </w:rPr>
        <w:t xml:space="preserve"> do 26. travnja 2018. godine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037" w:rsidRPr="008E7037" w:rsidRDefault="008E7037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Default="00D00945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Početna cijena je 20.000,00 kuna (dvadesettisućakuna</w:t>
      </w:r>
      <w:r w:rsidR="00CE3987" w:rsidRPr="008E703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E7037" w:rsidRPr="008E7037" w:rsidRDefault="008E7037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Pr="008E7037" w:rsidRDefault="008E7037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Vozilo se može pogledati  u Srednjoj školi Plitvička jezera, Zagrebačka 2, Korenica,</w:t>
      </w:r>
    </w:p>
    <w:p w:rsidR="00197681" w:rsidRDefault="00CE3987" w:rsidP="00D0094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svaki radni dan od 8,00 -12,0</w:t>
      </w:r>
      <w:r w:rsidR="00D00945">
        <w:rPr>
          <w:rFonts w:ascii="Times New Roman" w:hAnsi="Times New Roman" w:cs="Times New Roman"/>
          <w:color w:val="000000"/>
          <w:sz w:val="24"/>
          <w:szCs w:val="24"/>
        </w:rPr>
        <w:t>0 sati .</w:t>
      </w:r>
    </w:p>
    <w:p w:rsidR="00197681" w:rsidRPr="008E7037" w:rsidRDefault="00197681" w:rsidP="00197681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Pr="008E7037" w:rsidRDefault="00CE3987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UVJETI PRODAJE</w:t>
      </w:r>
    </w:p>
    <w:p w:rsidR="00CE3987" w:rsidRDefault="00CE3987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Pravo podnošenja ponuda  imaju pravne i fizičke osobe.</w:t>
      </w:r>
    </w:p>
    <w:p w:rsidR="008E7037" w:rsidRPr="008E7037" w:rsidRDefault="008E7037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Default="00CE3987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Vozilo se prodaje po načelu „viđeno-kupljeno“. Reklamacije na kupljeno vozilo se ne priznaju.</w:t>
      </w:r>
    </w:p>
    <w:p w:rsidR="008E7037" w:rsidRPr="008E7037" w:rsidRDefault="008E7037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Pr="008E7037" w:rsidRDefault="00CE3987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Ponuda mora sadržavati:</w:t>
      </w:r>
    </w:p>
    <w:p w:rsidR="00CE3987" w:rsidRDefault="00CE3987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Naziv odnosno ime i prezime, točnu adresu i OIB ponuditelja</w:t>
      </w:r>
      <w:r w:rsidR="009054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br/>
        <w:t>Presliku osobne iskaznice odnosno izvatka iz sudskog registra</w:t>
      </w:r>
      <w:r w:rsidR="009054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br/>
        <w:t>Ponuđenu kupoprodajnu cijenu izraženu u kunama</w:t>
      </w:r>
      <w:r w:rsidR="009054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br/>
        <w:t>Broj telefon ili mobitela za kontakt</w:t>
      </w:r>
      <w:r w:rsidR="009054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7681" w:rsidRPr="008E7037" w:rsidRDefault="00197681" w:rsidP="00D0094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Default="00CE3987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DOSTAVLJANJE PONUDA</w:t>
      </w:r>
    </w:p>
    <w:p w:rsidR="008E7037" w:rsidRPr="008E7037" w:rsidRDefault="008E7037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Pr="008E7037" w:rsidRDefault="00CE3987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Prodaja se vrši dostavom pisanih ponuda na adresu:</w:t>
      </w:r>
    </w:p>
    <w:p w:rsidR="00CE3987" w:rsidRPr="008E7037" w:rsidRDefault="008E7037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Srednja škola Plitvička jezera, Zagrebačka 2,  53 230 Korenica</w:t>
      </w:r>
      <w:r w:rsidR="00CE3987" w:rsidRPr="008E703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E3987" w:rsidRDefault="00CE3987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s naznakom „ponuda za kupnju vozila – ne otvaraj“.</w:t>
      </w:r>
    </w:p>
    <w:p w:rsidR="00905494" w:rsidRPr="008E7037" w:rsidRDefault="00905494" w:rsidP="008E703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Default="00CE3987" w:rsidP="0090549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Natj</w:t>
      </w:r>
      <w:r w:rsidR="00D00945">
        <w:rPr>
          <w:rFonts w:ascii="Times New Roman" w:hAnsi="Times New Roman" w:cs="Times New Roman"/>
          <w:color w:val="000000"/>
          <w:sz w:val="24"/>
          <w:szCs w:val="24"/>
        </w:rPr>
        <w:t xml:space="preserve">ečaj je otvoren od 11. do 19. listopada </w:t>
      </w:r>
      <w:r w:rsidR="00905494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 xml:space="preserve">. godine. Rok </w:t>
      </w:r>
      <w:r w:rsidR="0090549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00945">
        <w:rPr>
          <w:rFonts w:ascii="Times New Roman" w:hAnsi="Times New Roman" w:cs="Times New Roman"/>
          <w:color w:val="000000"/>
          <w:sz w:val="24"/>
          <w:szCs w:val="24"/>
        </w:rPr>
        <w:t>a dostavu ponuda je 19. listopada</w:t>
      </w:r>
      <w:r w:rsidR="00905494">
        <w:rPr>
          <w:rFonts w:ascii="Times New Roman" w:hAnsi="Times New Roman" w:cs="Times New Roman"/>
          <w:color w:val="000000"/>
          <w:sz w:val="24"/>
          <w:szCs w:val="24"/>
        </w:rPr>
        <w:t xml:space="preserve"> 2017. godine do 12</w:t>
      </w:r>
      <w:r w:rsidR="00A5746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 xml:space="preserve">00 sati. </w:t>
      </w:r>
      <w:r w:rsidR="00691A56"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EC75A8">
        <w:rPr>
          <w:rFonts w:ascii="Times New Roman" w:hAnsi="Times New Roman" w:cs="Times New Roman"/>
          <w:color w:val="000000"/>
          <w:sz w:val="24"/>
          <w:szCs w:val="24"/>
        </w:rPr>
        <w:t xml:space="preserve"> će ponude otvarati 20</w:t>
      </w:r>
      <w:r w:rsidR="00D00945">
        <w:rPr>
          <w:rFonts w:ascii="Times New Roman" w:hAnsi="Times New Roman" w:cs="Times New Roman"/>
          <w:color w:val="000000"/>
          <w:sz w:val="24"/>
          <w:szCs w:val="24"/>
        </w:rPr>
        <w:t>. listopada</w:t>
      </w:r>
      <w:r w:rsidR="00A57463">
        <w:rPr>
          <w:rFonts w:ascii="Times New Roman" w:hAnsi="Times New Roman" w:cs="Times New Roman"/>
          <w:color w:val="000000"/>
          <w:sz w:val="24"/>
          <w:szCs w:val="24"/>
        </w:rPr>
        <w:t xml:space="preserve"> 2017. godine u 12:00 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>sati. Nema javnog otvaranja ponuda.</w:t>
      </w:r>
    </w:p>
    <w:p w:rsidR="00A57463" w:rsidRDefault="00A57463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Default="00CE3987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KRITERIJ ZA ODABIR PONUDE</w:t>
      </w:r>
    </w:p>
    <w:p w:rsidR="00905494" w:rsidRPr="008E7037" w:rsidRDefault="00905494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Pr="008E7037" w:rsidRDefault="00CE3987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Kriterij za odabir je ponuda s najvišom ponuđenom cijenom.</w:t>
      </w:r>
    </w:p>
    <w:p w:rsidR="00CE3987" w:rsidRDefault="00CE3987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lastRenderedPageBreak/>
        <w:t>Ukoliko ponuditelj istakne cijenu nižu od početne, ponuda će se smatrati neprihvatljivom te će ista biti odbijena.</w:t>
      </w:r>
    </w:p>
    <w:p w:rsidR="00905494" w:rsidRPr="008E7037" w:rsidRDefault="00905494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Default="00CE3987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Odluka o odabiru biti će objavljena na oglasnoj ploči i Internet stranici škole u roku 8 dana od dana otvaranja ponuda.</w:t>
      </w:r>
    </w:p>
    <w:p w:rsidR="00905494" w:rsidRPr="008E7037" w:rsidRDefault="00905494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197681" w:rsidRDefault="00905494" w:rsidP="00A5746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Srednja škola Plitvička jezera,</w:t>
      </w:r>
      <w:r w:rsidR="00CE3987" w:rsidRPr="008E7037">
        <w:rPr>
          <w:rFonts w:ascii="Times New Roman" w:hAnsi="Times New Roman" w:cs="Times New Roman"/>
          <w:color w:val="000000"/>
          <w:sz w:val="24"/>
          <w:szCs w:val="24"/>
        </w:rPr>
        <w:t xml:space="preserve"> zadržava pravo odustajanja od prodaje nakon provedenog natječaja i pri tome ne snosi nikakvu odgovornost prema sudionicima natječaja</w:t>
      </w:r>
      <w:r w:rsidR="00390B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E3987" w:rsidRPr="008E7037">
        <w:rPr>
          <w:rFonts w:ascii="Times New Roman" w:hAnsi="Times New Roman" w:cs="Times New Roman"/>
          <w:color w:val="000000"/>
          <w:sz w:val="24"/>
          <w:szCs w:val="24"/>
        </w:rPr>
        <w:t xml:space="preserve"> niti ne mora objasniti razloge svog odustajanja.</w:t>
      </w:r>
    </w:p>
    <w:p w:rsidR="00197681" w:rsidRPr="008E7037" w:rsidRDefault="00197681" w:rsidP="00197681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Default="00CE3987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SKLAPANJE UGOVORA</w:t>
      </w:r>
    </w:p>
    <w:p w:rsidR="00905494" w:rsidRPr="008E7037" w:rsidRDefault="00905494" w:rsidP="008E70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Pr="008E7037" w:rsidRDefault="00CE3987" w:rsidP="0090549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 xml:space="preserve">U roku osam dana od dana donošenja </w:t>
      </w:r>
      <w:r w:rsidR="00E61865">
        <w:rPr>
          <w:rFonts w:ascii="Times New Roman" w:hAnsi="Times New Roman" w:cs="Times New Roman"/>
          <w:color w:val="000000"/>
          <w:sz w:val="24"/>
          <w:szCs w:val="24"/>
        </w:rPr>
        <w:t>odluke o odabiru sklopit će se K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>upoprodajni ugovor.</w:t>
      </w:r>
    </w:p>
    <w:p w:rsidR="00CE3987" w:rsidRDefault="00CE3987" w:rsidP="0090549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 xml:space="preserve">Plaćanje se vrši u roku 8 dana od dana zaključivanja </w:t>
      </w:r>
      <w:r w:rsidR="00E61865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>upoprodajnog ugovor</w:t>
      </w:r>
      <w:r w:rsidR="00905494">
        <w:rPr>
          <w:rFonts w:ascii="Times New Roman" w:hAnsi="Times New Roman" w:cs="Times New Roman"/>
          <w:color w:val="000000"/>
          <w:sz w:val="24"/>
          <w:szCs w:val="24"/>
        </w:rPr>
        <w:t>a na IBAN HR  40 2390 0011 1000 2551 7</w:t>
      </w:r>
      <w:r w:rsidRPr="008E70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5494" w:rsidRPr="008E7037" w:rsidRDefault="00905494" w:rsidP="0090549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3987" w:rsidRDefault="00CE3987" w:rsidP="0090549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Isporuka: po primitku potvrde o uplaćenoj cjelokupnoj kupoprodajnoj cijeni.</w:t>
      </w:r>
    </w:p>
    <w:p w:rsidR="00905494" w:rsidRPr="008E7037" w:rsidRDefault="00905494" w:rsidP="0090549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7463" w:rsidRDefault="00CE3987" w:rsidP="00A5746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37">
        <w:rPr>
          <w:rFonts w:ascii="Times New Roman" w:hAnsi="Times New Roman" w:cs="Times New Roman"/>
          <w:color w:val="000000"/>
          <w:sz w:val="24"/>
          <w:szCs w:val="24"/>
        </w:rPr>
        <w:t>Sve troškove vezane za prijenos prava vlasništva, poreze, eventualne pristojbe i javnobilježničke usluge snosi kupac.</w:t>
      </w:r>
    </w:p>
    <w:p w:rsidR="005C5C36" w:rsidRPr="00A57463" w:rsidRDefault="005C5C36" w:rsidP="00A5746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681" w:rsidRPr="005C5C36" w:rsidRDefault="00A57463" w:rsidP="005C5C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C5C36">
        <w:rPr>
          <w:rFonts w:ascii="Times New Roman" w:hAnsi="Times New Roman" w:cs="Times New Roman"/>
          <w:sz w:val="24"/>
          <w:szCs w:val="24"/>
        </w:rPr>
        <w:t>PROVEDBA</w:t>
      </w:r>
      <w:r w:rsidR="000763EE">
        <w:rPr>
          <w:rFonts w:ascii="Times New Roman" w:hAnsi="Times New Roman" w:cs="Times New Roman"/>
          <w:sz w:val="24"/>
          <w:szCs w:val="24"/>
        </w:rPr>
        <w:t xml:space="preserve"> POSTUPKA </w:t>
      </w:r>
      <w:r w:rsidRPr="005C5C36">
        <w:rPr>
          <w:rFonts w:ascii="Times New Roman" w:hAnsi="Times New Roman" w:cs="Times New Roman"/>
          <w:sz w:val="24"/>
          <w:szCs w:val="24"/>
        </w:rPr>
        <w:t>NATJEČAJA</w:t>
      </w:r>
      <w:r w:rsidR="00995A44" w:rsidRPr="005C5C36">
        <w:rPr>
          <w:rFonts w:ascii="Times New Roman" w:hAnsi="Times New Roman" w:cs="Times New Roman"/>
          <w:sz w:val="24"/>
          <w:szCs w:val="24"/>
        </w:rPr>
        <w:tab/>
      </w:r>
      <w:r w:rsidR="00995A44" w:rsidRPr="005C5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5A44" w:rsidRPr="005C5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5A44" w:rsidRPr="005C5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5A44" w:rsidRPr="005C5C3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97681" w:rsidRPr="00197681" w:rsidRDefault="00197681" w:rsidP="00691A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postupka N</w:t>
      </w:r>
      <w:r w:rsidRPr="00197681">
        <w:rPr>
          <w:rFonts w:ascii="Times New Roman" w:hAnsi="Times New Roman" w:cs="Times New Roman"/>
          <w:sz w:val="24"/>
          <w:szCs w:val="24"/>
        </w:rPr>
        <w:t>atječaja za prodaju osobnog vozila, imenuju se Povjerenstvo u sastvu:</w:t>
      </w:r>
    </w:p>
    <w:p w:rsidR="00197681" w:rsidRPr="00A57463" w:rsidRDefault="00197681" w:rsidP="001976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A57463">
        <w:rPr>
          <w:rFonts w:ascii="Times New Roman" w:hAnsi="Times New Roman" w:cs="Times New Roman"/>
          <w:sz w:val="24"/>
          <w:szCs w:val="24"/>
        </w:rPr>
        <w:t>1.</w:t>
      </w:r>
      <w:r w:rsidR="00D00945" w:rsidRPr="00A57463">
        <w:rPr>
          <w:rFonts w:ascii="Times New Roman" w:hAnsi="Times New Roman" w:cs="Times New Roman"/>
          <w:sz w:val="24"/>
          <w:szCs w:val="24"/>
        </w:rPr>
        <w:t xml:space="preserve"> Josip Tonković, predsjednik,</w:t>
      </w:r>
    </w:p>
    <w:p w:rsidR="00197681" w:rsidRPr="00A57463" w:rsidRDefault="00197681" w:rsidP="001976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463">
        <w:rPr>
          <w:rFonts w:ascii="Times New Roman" w:hAnsi="Times New Roman" w:cs="Times New Roman"/>
          <w:sz w:val="24"/>
          <w:szCs w:val="24"/>
        </w:rPr>
        <w:tab/>
        <w:t>2.</w:t>
      </w:r>
      <w:r w:rsidR="00D00945" w:rsidRPr="00A57463">
        <w:rPr>
          <w:rFonts w:ascii="Times New Roman" w:hAnsi="Times New Roman" w:cs="Times New Roman"/>
          <w:sz w:val="24"/>
          <w:szCs w:val="24"/>
        </w:rPr>
        <w:t xml:space="preserve"> Danijela Gvojić, članica,</w:t>
      </w:r>
    </w:p>
    <w:p w:rsidR="00197681" w:rsidRPr="00A57463" w:rsidRDefault="00197681" w:rsidP="0019768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463">
        <w:rPr>
          <w:rFonts w:ascii="Times New Roman" w:hAnsi="Times New Roman" w:cs="Times New Roman"/>
          <w:sz w:val="24"/>
          <w:szCs w:val="24"/>
        </w:rPr>
        <w:tab/>
        <w:t>3.</w:t>
      </w:r>
      <w:r w:rsidR="00D00945" w:rsidRPr="00A57463">
        <w:rPr>
          <w:rFonts w:ascii="Times New Roman" w:hAnsi="Times New Roman" w:cs="Times New Roman"/>
          <w:sz w:val="24"/>
          <w:szCs w:val="24"/>
        </w:rPr>
        <w:t xml:space="preserve"> Oliver Komšo, član.</w:t>
      </w:r>
    </w:p>
    <w:p w:rsidR="00691A56" w:rsidRDefault="00691A56" w:rsidP="00A57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1A56" w:rsidRDefault="00197681" w:rsidP="00A57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provedenom postupku, Pov</w:t>
      </w:r>
      <w:r w:rsidR="00997BEF">
        <w:rPr>
          <w:rFonts w:ascii="Times New Roman" w:hAnsi="Times New Roman" w:cs="Times New Roman"/>
          <w:sz w:val="24"/>
          <w:szCs w:val="24"/>
        </w:rPr>
        <w:t>jerenstvo dostavlja ravnatelju Z</w:t>
      </w:r>
      <w:r>
        <w:rPr>
          <w:rFonts w:ascii="Times New Roman" w:hAnsi="Times New Roman" w:cs="Times New Roman"/>
          <w:sz w:val="24"/>
          <w:szCs w:val="24"/>
        </w:rPr>
        <w:t>apisnik o otvaranju</w:t>
      </w:r>
      <w:r w:rsidR="00997BEF">
        <w:rPr>
          <w:rFonts w:ascii="Times New Roman" w:hAnsi="Times New Roman" w:cs="Times New Roman"/>
          <w:sz w:val="24"/>
          <w:szCs w:val="24"/>
        </w:rPr>
        <w:t xml:space="preserve"> ponuda s prijedlogom Odluke o prihvatu ponude i sklapanju Kupoprodajnog ugovora s ponuditeljem koji j</w:t>
      </w:r>
      <w:r w:rsidR="00691A56">
        <w:rPr>
          <w:rFonts w:ascii="Times New Roman" w:hAnsi="Times New Roman" w:cs="Times New Roman"/>
          <w:sz w:val="24"/>
          <w:szCs w:val="24"/>
        </w:rPr>
        <w:t>e dostavio najpovoljniju ponudu u roku od tri dana od dana otvaranja ponuda.</w:t>
      </w:r>
    </w:p>
    <w:p w:rsidR="005C5C36" w:rsidRPr="00197681" w:rsidRDefault="005C5C36" w:rsidP="00A574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5A44" w:rsidRPr="005C5C36" w:rsidRDefault="00197681" w:rsidP="005C5C36">
      <w:pPr>
        <w:rPr>
          <w:rFonts w:ascii="Times New Roman" w:hAnsi="Times New Roman" w:cs="Times New Roman"/>
          <w:sz w:val="24"/>
          <w:szCs w:val="24"/>
        </w:rPr>
      </w:pPr>
      <w:r w:rsidRPr="005C5C36">
        <w:rPr>
          <w:rFonts w:ascii="Times New Roman" w:hAnsi="Times New Roman" w:cs="Times New Roman"/>
          <w:sz w:val="24"/>
          <w:szCs w:val="24"/>
        </w:rPr>
        <w:t>Tekst Natječaja objavit će se na  oglasnoj ploči i Internet stranici škole</w:t>
      </w:r>
      <w:r w:rsidR="00A57463" w:rsidRPr="005C5C36">
        <w:rPr>
          <w:rFonts w:ascii="Times New Roman" w:hAnsi="Times New Roman" w:cs="Times New Roman"/>
          <w:sz w:val="24"/>
          <w:szCs w:val="24"/>
        </w:rPr>
        <w:t>, dana 11. listopada</w:t>
      </w:r>
      <w:r w:rsidR="00997BEF" w:rsidRPr="005C5C36">
        <w:rPr>
          <w:rFonts w:ascii="Times New Roman" w:hAnsi="Times New Roman" w:cs="Times New Roman"/>
          <w:sz w:val="24"/>
          <w:szCs w:val="24"/>
        </w:rPr>
        <w:t xml:space="preserve"> 2017. g</w:t>
      </w:r>
      <w:r w:rsidRPr="005C5C36">
        <w:rPr>
          <w:rFonts w:ascii="Times New Roman" w:hAnsi="Times New Roman" w:cs="Times New Roman"/>
          <w:sz w:val="24"/>
          <w:szCs w:val="24"/>
        </w:rPr>
        <w:t>odine</w:t>
      </w:r>
      <w:r w:rsidR="00691A56" w:rsidRPr="005C5C36">
        <w:rPr>
          <w:rFonts w:ascii="Times New Roman" w:hAnsi="Times New Roman" w:cs="Times New Roman"/>
          <w:sz w:val="24"/>
          <w:szCs w:val="24"/>
        </w:rPr>
        <w:t>.</w:t>
      </w:r>
      <w:r w:rsidR="00995A44" w:rsidRPr="005C5C36">
        <w:rPr>
          <w:rFonts w:ascii="Times New Roman" w:hAnsi="Times New Roman" w:cs="Times New Roman"/>
          <w:sz w:val="24"/>
          <w:szCs w:val="24"/>
        </w:rPr>
        <w:tab/>
      </w:r>
      <w:r w:rsidR="00995A44" w:rsidRPr="005C5C36">
        <w:rPr>
          <w:rFonts w:ascii="Times New Roman" w:hAnsi="Times New Roman" w:cs="Times New Roman"/>
          <w:sz w:val="24"/>
          <w:szCs w:val="24"/>
        </w:rPr>
        <w:tab/>
      </w:r>
      <w:r w:rsidR="00995A44" w:rsidRPr="005C5C36">
        <w:rPr>
          <w:rFonts w:ascii="Times New Roman" w:hAnsi="Times New Roman" w:cs="Times New Roman"/>
          <w:sz w:val="24"/>
          <w:szCs w:val="24"/>
        </w:rPr>
        <w:tab/>
      </w:r>
      <w:r w:rsidR="00995A44" w:rsidRPr="005C5C36">
        <w:rPr>
          <w:rFonts w:ascii="Times New Roman" w:hAnsi="Times New Roman" w:cs="Times New Roman"/>
          <w:sz w:val="24"/>
          <w:szCs w:val="24"/>
        </w:rPr>
        <w:tab/>
      </w:r>
      <w:r w:rsidR="00995A44" w:rsidRPr="005C5C36">
        <w:rPr>
          <w:rFonts w:ascii="Times New Roman" w:hAnsi="Times New Roman" w:cs="Times New Roman"/>
          <w:sz w:val="24"/>
          <w:szCs w:val="24"/>
        </w:rPr>
        <w:tab/>
      </w:r>
      <w:r w:rsidR="00995A44" w:rsidRPr="005C5C36">
        <w:rPr>
          <w:rFonts w:ascii="Times New Roman" w:hAnsi="Times New Roman" w:cs="Times New Roman"/>
          <w:sz w:val="24"/>
          <w:szCs w:val="24"/>
        </w:rPr>
        <w:tab/>
      </w:r>
      <w:r w:rsidR="00995A44" w:rsidRPr="005C5C36">
        <w:rPr>
          <w:rFonts w:ascii="Times New Roman" w:hAnsi="Times New Roman" w:cs="Times New Roman"/>
          <w:sz w:val="24"/>
          <w:szCs w:val="24"/>
        </w:rPr>
        <w:tab/>
      </w:r>
      <w:r w:rsidR="00603680" w:rsidRPr="005C5C36">
        <w:rPr>
          <w:rFonts w:ascii="Times New Roman" w:hAnsi="Times New Roman" w:cs="Times New Roman"/>
          <w:sz w:val="24"/>
          <w:szCs w:val="24"/>
        </w:rPr>
        <w:t xml:space="preserve">       </w:t>
      </w:r>
      <w:r w:rsidR="00603680" w:rsidRPr="005C5C36">
        <w:rPr>
          <w:rFonts w:ascii="Times New Roman" w:hAnsi="Times New Roman" w:cs="Times New Roman"/>
          <w:sz w:val="24"/>
          <w:szCs w:val="24"/>
        </w:rPr>
        <w:tab/>
      </w:r>
      <w:r w:rsidR="00603680" w:rsidRPr="005C5C36">
        <w:rPr>
          <w:rFonts w:ascii="Times New Roman" w:hAnsi="Times New Roman" w:cs="Times New Roman"/>
          <w:sz w:val="24"/>
          <w:szCs w:val="24"/>
        </w:rPr>
        <w:tab/>
      </w:r>
      <w:r w:rsidR="00603680" w:rsidRPr="005C5C36">
        <w:rPr>
          <w:rFonts w:ascii="Times New Roman" w:hAnsi="Times New Roman" w:cs="Times New Roman"/>
          <w:sz w:val="24"/>
          <w:szCs w:val="24"/>
        </w:rPr>
        <w:tab/>
      </w:r>
      <w:r w:rsidR="00603680" w:rsidRPr="005C5C36">
        <w:rPr>
          <w:rFonts w:ascii="Times New Roman" w:hAnsi="Times New Roman" w:cs="Times New Roman"/>
          <w:sz w:val="24"/>
          <w:szCs w:val="24"/>
        </w:rPr>
        <w:tab/>
      </w:r>
      <w:r w:rsidR="00603680" w:rsidRPr="005C5C36">
        <w:rPr>
          <w:rFonts w:ascii="Times New Roman" w:hAnsi="Times New Roman" w:cs="Times New Roman"/>
          <w:sz w:val="24"/>
          <w:szCs w:val="24"/>
        </w:rPr>
        <w:tab/>
      </w:r>
    </w:p>
    <w:p w:rsidR="00CE3987" w:rsidRPr="007E77F4" w:rsidRDefault="007E77F4" w:rsidP="007E77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77F4">
        <w:rPr>
          <w:rFonts w:ascii="Times New Roman" w:hAnsi="Times New Roman" w:cs="Times New Roman"/>
          <w:sz w:val="24"/>
          <w:szCs w:val="24"/>
        </w:rPr>
        <w:t>KLASA: 406-01/17-01/</w:t>
      </w:r>
      <w:r w:rsidR="000763EE">
        <w:rPr>
          <w:rFonts w:ascii="Times New Roman" w:hAnsi="Times New Roman" w:cs="Times New Roman"/>
          <w:sz w:val="24"/>
          <w:szCs w:val="24"/>
        </w:rPr>
        <w:t>05</w:t>
      </w:r>
    </w:p>
    <w:p w:rsidR="00CE3987" w:rsidRDefault="007E77F4" w:rsidP="007E77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995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2125/36-01-17-01</w:t>
      </w:r>
    </w:p>
    <w:p w:rsidR="00CE3987" w:rsidRPr="00A57463" w:rsidRDefault="000763EE" w:rsidP="00A574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Korenica,  11. listopada </w:t>
      </w:r>
      <w:bookmarkStart w:id="0" w:name="_GoBack"/>
      <w:bookmarkEnd w:id="0"/>
      <w:r w:rsidR="007E77F4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603680" w:rsidRPr="005C5C36" w:rsidRDefault="00603680" w:rsidP="005C5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5C5C36">
        <w:rPr>
          <w:rFonts w:ascii="Times New Roman" w:hAnsi="Times New Roman" w:cs="Times New Roman"/>
          <w:sz w:val="24"/>
          <w:szCs w:val="24"/>
        </w:rPr>
        <w:t>Ravnatelj Škole</w:t>
      </w:r>
    </w:p>
    <w:p w:rsidR="00603680" w:rsidRDefault="00603680" w:rsidP="005C5C3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C5C36">
        <w:t xml:space="preserve">     </w:t>
      </w:r>
      <w:r>
        <w:t xml:space="preserve"> </w:t>
      </w:r>
      <w:r w:rsidRPr="005C5C36">
        <w:rPr>
          <w:rFonts w:ascii="Times New Roman" w:hAnsi="Times New Roman" w:cs="Times New Roman"/>
          <w:sz w:val="24"/>
          <w:szCs w:val="24"/>
        </w:rPr>
        <w:t>Šimo Pavlović, prof.</w:t>
      </w:r>
    </w:p>
    <w:p w:rsidR="005C5C36" w:rsidRPr="005C5C36" w:rsidRDefault="005C5C36" w:rsidP="005C5C36">
      <w:pPr>
        <w:rPr>
          <w:rFonts w:ascii="Times New Roman" w:hAnsi="Times New Roman" w:cs="Times New Roman"/>
          <w:sz w:val="24"/>
          <w:szCs w:val="24"/>
        </w:rPr>
      </w:pPr>
    </w:p>
    <w:p w:rsidR="00FA3816" w:rsidRPr="00691A56" w:rsidRDefault="00691A56" w:rsidP="00691A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A56">
        <w:rPr>
          <w:rFonts w:ascii="Times New Roman" w:hAnsi="Times New Roman" w:cs="Times New Roman"/>
          <w:sz w:val="24"/>
          <w:szCs w:val="24"/>
        </w:rPr>
        <w:t>Dostaviti:</w:t>
      </w:r>
    </w:p>
    <w:p w:rsidR="00691A56" w:rsidRDefault="00691A56" w:rsidP="00691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 i Internet  stranica Škole</w:t>
      </w:r>
    </w:p>
    <w:p w:rsidR="00691A56" w:rsidRDefault="00691A56" w:rsidP="00691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 (3x)</w:t>
      </w:r>
    </w:p>
    <w:p w:rsidR="00691A56" w:rsidRPr="00691A56" w:rsidRDefault="00691A56" w:rsidP="00691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Pismohrana, ovdje</w:t>
      </w:r>
    </w:p>
    <w:sectPr w:rsidR="00691A56" w:rsidRPr="00691A5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CD" w:rsidRDefault="00C72FCD" w:rsidP="00603680">
      <w:pPr>
        <w:spacing w:after="0" w:line="240" w:lineRule="auto"/>
      </w:pPr>
      <w:r>
        <w:separator/>
      </w:r>
    </w:p>
  </w:endnote>
  <w:endnote w:type="continuationSeparator" w:id="0">
    <w:p w:rsidR="00C72FCD" w:rsidRDefault="00C72FCD" w:rsidP="0060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240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3680" w:rsidRDefault="006036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3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680" w:rsidRDefault="00603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CD" w:rsidRDefault="00C72FCD" w:rsidP="00603680">
      <w:pPr>
        <w:spacing w:after="0" w:line="240" w:lineRule="auto"/>
      </w:pPr>
      <w:r>
        <w:separator/>
      </w:r>
    </w:p>
  </w:footnote>
  <w:footnote w:type="continuationSeparator" w:id="0">
    <w:p w:rsidR="00C72FCD" w:rsidRDefault="00C72FCD" w:rsidP="00603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6AE9"/>
    <w:multiLevelType w:val="hybridMultilevel"/>
    <w:tmpl w:val="F2EAB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87"/>
    <w:rsid w:val="00051289"/>
    <w:rsid w:val="000763EE"/>
    <w:rsid w:val="000A3B49"/>
    <w:rsid w:val="00197681"/>
    <w:rsid w:val="00333026"/>
    <w:rsid w:val="00390B04"/>
    <w:rsid w:val="005C5C36"/>
    <w:rsid w:val="005D1B68"/>
    <w:rsid w:val="00603680"/>
    <w:rsid w:val="00691A56"/>
    <w:rsid w:val="007E77F4"/>
    <w:rsid w:val="00862839"/>
    <w:rsid w:val="008E7037"/>
    <w:rsid w:val="00905494"/>
    <w:rsid w:val="00995A44"/>
    <w:rsid w:val="00997BEF"/>
    <w:rsid w:val="009D5915"/>
    <w:rsid w:val="00A57463"/>
    <w:rsid w:val="00C72FCD"/>
    <w:rsid w:val="00CE3987"/>
    <w:rsid w:val="00D00945"/>
    <w:rsid w:val="00E16CD0"/>
    <w:rsid w:val="00E61865"/>
    <w:rsid w:val="00EC75A8"/>
    <w:rsid w:val="00ED7450"/>
    <w:rsid w:val="00FA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CE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E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8E70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80"/>
  </w:style>
  <w:style w:type="paragraph" w:styleId="Footer">
    <w:name w:val="footer"/>
    <w:basedOn w:val="Normal"/>
    <w:link w:val="FooterChar"/>
    <w:uiPriority w:val="99"/>
    <w:unhideWhenUsed/>
    <w:rsid w:val="0060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CE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E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8E70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80"/>
  </w:style>
  <w:style w:type="paragraph" w:styleId="Footer">
    <w:name w:val="footer"/>
    <w:basedOn w:val="Normal"/>
    <w:link w:val="FooterChar"/>
    <w:uiPriority w:val="99"/>
    <w:unhideWhenUsed/>
    <w:rsid w:val="0060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D443-EF65-4ECA-9B10-29C64E61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22</cp:revision>
  <cp:lastPrinted>2017-10-10T06:42:00Z</cp:lastPrinted>
  <dcterms:created xsi:type="dcterms:W3CDTF">2017-10-09T08:36:00Z</dcterms:created>
  <dcterms:modified xsi:type="dcterms:W3CDTF">2017-10-10T06:43:00Z</dcterms:modified>
</cp:coreProperties>
</file>