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99" w:rsidRDefault="009C4E99">
      <w:pPr>
        <w:pStyle w:val="BodyText"/>
      </w:pPr>
    </w:p>
    <w:p w:rsidR="009C4E99" w:rsidRDefault="009C4E99">
      <w:pPr>
        <w:sectPr w:rsidR="009C4E99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:rsidR="009C4E99" w:rsidRDefault="009C4E99">
      <w:pPr>
        <w:pStyle w:val="BodyText"/>
        <w:spacing w:before="10"/>
        <w:rPr>
          <w:sz w:val="22"/>
        </w:rPr>
      </w:pPr>
    </w:p>
    <w:p w:rsidR="009C4E99" w:rsidRDefault="00C84F6E">
      <w:pPr>
        <w:tabs>
          <w:tab w:val="left" w:pos="3981"/>
        </w:tabs>
        <w:ind w:left="486"/>
        <w:rPr>
          <w:rFonts w:ascii="Book Antiqua" w:hAnsi="Book Antiqua"/>
          <w:b/>
          <w:sz w:val="15"/>
        </w:rPr>
      </w:pPr>
      <w:r>
        <w:rPr>
          <w:rFonts w:ascii="Book Antiqua" w:hAnsi="Book Antiqua"/>
          <w:b/>
          <w:w w:val="95"/>
          <w:sz w:val="15"/>
          <w:u w:val="single"/>
        </w:rPr>
        <w:t>STRANICA 90 – BROJ</w:t>
      </w:r>
      <w:r>
        <w:rPr>
          <w:rFonts w:ascii="Book Antiqua" w:hAnsi="Book Antiqua"/>
          <w:b/>
          <w:spacing w:val="-8"/>
          <w:w w:val="95"/>
          <w:sz w:val="15"/>
          <w:u w:val="single"/>
        </w:rPr>
        <w:t xml:space="preserve"> </w:t>
      </w:r>
      <w:r>
        <w:rPr>
          <w:rFonts w:ascii="Book Antiqua" w:hAnsi="Book Antiqua"/>
          <w:b/>
          <w:w w:val="95"/>
          <w:sz w:val="15"/>
          <w:u w:val="single"/>
        </w:rPr>
        <w:t>81</w:t>
      </w:r>
      <w:r>
        <w:rPr>
          <w:rFonts w:ascii="Book Antiqua" w:hAnsi="Book Antiqua"/>
          <w:b/>
          <w:sz w:val="15"/>
          <w:u w:val="single"/>
        </w:rPr>
        <w:tab/>
      </w:r>
    </w:p>
    <w:p w:rsidR="009C4E99" w:rsidRDefault="00C84F6E">
      <w:pPr>
        <w:pStyle w:val="BodyText"/>
        <w:rPr>
          <w:rFonts w:ascii="Book Antiqua"/>
          <w:b/>
          <w:sz w:val="18"/>
        </w:rPr>
      </w:pPr>
      <w:r>
        <w:br w:type="column"/>
      </w:r>
    </w:p>
    <w:p w:rsidR="009C4E99" w:rsidRDefault="009C4E99">
      <w:pPr>
        <w:pStyle w:val="BodyText"/>
        <w:spacing w:before="5"/>
        <w:rPr>
          <w:rFonts w:ascii="Book Antiqua"/>
          <w:b/>
          <w:sz w:val="21"/>
        </w:rPr>
      </w:pPr>
    </w:p>
    <w:p w:rsidR="009C4E99" w:rsidRDefault="00C84F6E">
      <w:pPr>
        <w:ind w:left="138"/>
        <w:rPr>
          <w:rFonts w:ascii="Book Antiqua" w:hAnsi="Book Antiqua"/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0096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234950</wp:posOffset>
                </wp:positionV>
                <wp:extent cx="6336030" cy="488124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88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99" w:rsidRDefault="00C84F6E">
                            <w:pPr>
                              <w:pStyle w:val="BodyText"/>
                              <w:tabs>
                                <w:tab w:val="left" w:pos="5527"/>
                                <w:tab w:val="left" w:pos="7205"/>
                              </w:tabs>
                              <w:spacing w:line="237" w:lineRule="auto"/>
                              <w:ind w:right="2017"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(5)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roditeljskome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sastanku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roditelja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učenika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koje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or-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Članak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13. </w:t>
                            </w:r>
                            <w:r>
                              <w:rPr>
                                <w:w w:val="90"/>
                              </w:rPr>
                              <w:t xml:space="preserve">ganizira višednevna izvanučionička nastava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odabrani</w:t>
                            </w:r>
                            <w:r>
                              <w:rPr>
                                <w:spacing w:val="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potencijalni</w:t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-2"/>
                              </w:rPr>
                              <w:t>Članak</w:t>
                            </w:r>
                            <w:r>
                              <w:rPr>
                                <w:spacing w:val="-9"/>
                                <w:w w:val="95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2"/>
                              </w:rPr>
                              <w:t>29.</w:t>
                            </w:r>
                            <w:r>
                              <w:rPr>
                                <w:spacing w:val="-10"/>
                                <w:w w:val="95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2"/>
                              </w:rPr>
                              <w:t>mijenja</w:t>
                            </w:r>
                            <w:r>
                              <w:rPr>
                                <w:spacing w:val="-10"/>
                                <w:w w:val="95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2"/>
                              </w:rPr>
                              <w:t>se</w:t>
                            </w:r>
                            <w:r>
                              <w:rPr>
                                <w:spacing w:val="-10"/>
                                <w:w w:val="95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2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w w:val="95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2"/>
                              </w:rPr>
                              <w:t>glasi: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527"/>
                              </w:tabs>
                              <w:spacing w:line="192" w:lineRule="auto"/>
                              <w:jc w:val="both"/>
                            </w:pPr>
                            <w:r>
                              <w:rPr>
                                <w:spacing w:val="-2"/>
                                <w:w w:val="90"/>
                              </w:rPr>
                              <w:t>davatelji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usluga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stavka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4.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ovoga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članka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mogu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prezentirati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ponude</w:t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0"/>
                                <w:position w:val="-5"/>
                              </w:rPr>
                              <w:t xml:space="preserve">(1) Roditelji potpisuju </w:t>
                            </w:r>
                            <w:r>
                              <w:rPr>
                                <w:spacing w:val="-3"/>
                                <w:w w:val="90"/>
                                <w:position w:val="-5"/>
                              </w:rPr>
                              <w:t xml:space="preserve">ugovor  </w:t>
                            </w:r>
                            <w:r>
                              <w:rPr>
                                <w:w w:val="90"/>
                                <w:position w:val="-5"/>
                              </w:rPr>
                              <w:t xml:space="preserve">za višednevnu izvanučioničku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i</w:t>
                            </w:r>
                            <w:r>
                              <w:rPr>
                                <w:spacing w:val="-26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to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isključivo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prema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podacima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traženim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i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dostavljenim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u</w:t>
                            </w:r>
                            <w:r>
                              <w:rPr>
                                <w:spacing w:val="-26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ponudi.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U</w:t>
                            </w:r>
                            <w:r>
                              <w:rPr>
                                <w:spacing w:val="7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nastavu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ili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posjet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davateljem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usluga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čiju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ponudu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odabrali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sve slučaju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potencijalni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davatelj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može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odazvati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pozivu,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ponudu</w:t>
                            </w:r>
                            <w:r>
                              <w:rPr>
                                <w:spacing w:val="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troškove</w:t>
                            </w:r>
                            <w:r>
                              <w:rPr>
                                <w:spacing w:val="-16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izravno</w:t>
                            </w:r>
                            <w:r>
                              <w:rPr>
                                <w:spacing w:val="-17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uplaćuju</w:t>
                            </w:r>
                            <w:r>
                              <w:rPr>
                                <w:spacing w:val="-16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sukladno</w:t>
                            </w:r>
                            <w:r>
                              <w:rPr>
                                <w:spacing w:val="-17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potpisanome</w:t>
                            </w:r>
                            <w:r>
                              <w:rPr>
                                <w:spacing w:val="-16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ugovoru.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527"/>
                              </w:tabs>
                              <w:spacing w:line="165" w:lineRule="auto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će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predstaviti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učitelj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voditelj.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Vrijeme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trajanja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pojedine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prezentacije</w:t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(2)</w:t>
                            </w:r>
                            <w:r>
                              <w:rPr>
                                <w:spacing w:val="-20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Za</w:t>
                            </w:r>
                            <w:r>
                              <w:rPr>
                                <w:spacing w:val="-21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višednevnu</w:t>
                            </w:r>
                            <w:r>
                              <w:rPr>
                                <w:spacing w:val="-21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izvanučioničku</w:t>
                            </w:r>
                            <w:r>
                              <w:rPr>
                                <w:spacing w:val="-20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nastavu</w:t>
                            </w:r>
                            <w:r>
                              <w:rPr>
                                <w:spacing w:val="-21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koja</w:t>
                            </w:r>
                            <w:r>
                              <w:rPr>
                                <w:spacing w:val="-21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se</w:t>
                            </w:r>
                            <w:r>
                              <w:rPr>
                                <w:spacing w:val="-20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provodi</w:t>
                            </w:r>
                            <w:r>
                              <w:rPr>
                                <w:spacing w:val="-21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u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line="239" w:lineRule="exact"/>
                              <w:jc w:val="both"/>
                            </w:pPr>
                            <w:r>
                              <w:rPr>
                                <w:w w:val="90"/>
                                <w:position w:val="5"/>
                              </w:rPr>
                              <w:t xml:space="preserve">sukladno </w:t>
                            </w:r>
                            <w:r>
                              <w:rPr>
                                <w:spacing w:val="-3"/>
                                <w:w w:val="90"/>
                                <w:position w:val="5"/>
                              </w:rPr>
                              <w:t xml:space="preserve">broju </w:t>
                            </w:r>
                            <w:r>
                              <w:rPr>
                                <w:w w:val="90"/>
                                <w:position w:val="5"/>
                              </w:rPr>
                              <w:t xml:space="preserve">odabranih ponuda unaprijed određuje </w:t>
                            </w:r>
                            <w:r>
                              <w:rPr>
                                <w:spacing w:val="-3"/>
                                <w:w w:val="90"/>
                                <w:position w:val="5"/>
                              </w:rPr>
                              <w:t xml:space="preserve">Povjerenstvo.    </w:t>
                            </w:r>
                            <w:r>
                              <w:rPr>
                                <w:spacing w:val="12"/>
                                <w:w w:val="90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odmaralištima za djecu ili drugim objektima osnivača, školska usta-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</w:tabs>
                              <w:spacing w:line="218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(6) Odluka o odabiru ponude donosi se sukladno članku 12.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nova potpisuje 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ugovor </w:t>
                            </w:r>
                            <w:r>
                              <w:rPr>
                                <w:w w:val="95"/>
                              </w:rPr>
                              <w:t>s osnivačem, odnosno ustanovom osnivača stavku 5.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6.«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koja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upravlja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objektom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te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roditelji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sve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troškove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izravno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uplaćuju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line="167" w:lineRule="exact"/>
                              <w:ind w:left="5186"/>
                              <w:jc w:val="both"/>
                            </w:pPr>
                            <w:r>
                              <w:t>sukladno potpisanome ugovoru.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  <w:tab w:val="left" w:pos="5527"/>
                              </w:tabs>
                              <w:spacing w:before="2" w:line="184" w:lineRule="auto"/>
                              <w:ind w:left="340" w:firstLine="1678"/>
                            </w:pPr>
                            <w:r>
                              <w:rPr>
                                <w:w w:val="95"/>
                                <w:position w:val="10"/>
                              </w:rPr>
                              <w:t>Članak</w:t>
                            </w:r>
                            <w:r>
                              <w:rPr>
                                <w:spacing w:val="-14"/>
                                <w:w w:val="95"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0"/>
                              </w:rPr>
                              <w:t>10.</w:t>
                            </w:r>
                            <w:r>
                              <w:rPr>
                                <w:w w:val="95"/>
                                <w:position w:val="10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10"/>
                              </w:rPr>
                              <w:tab/>
                            </w:r>
                            <w:r>
                              <w:rPr>
                                <w:w w:val="95"/>
                              </w:rPr>
                              <w:t>(3)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poludnevni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ili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jednodnevni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školski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izlet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terensku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na-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U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članku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16.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stavak</w:t>
                            </w:r>
                            <w:r>
                              <w:rPr>
                                <w:spacing w:val="-20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2.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mijenja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se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i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glasi: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stavu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koju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angažira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davatelj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usluga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sukladno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članku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12.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stavku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</w:tabs>
                              <w:spacing w:line="211" w:lineRule="exact"/>
                              <w:ind w:left="340"/>
                            </w:pPr>
                            <w:r>
                              <w:rPr>
                                <w:w w:val="95"/>
                              </w:rPr>
                              <w:t>»(2)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Prava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ravnatelja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su: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4.</w:t>
                            </w:r>
                            <w:r>
                              <w:rPr>
                                <w:spacing w:val="-2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Pravilnika,</w:t>
                            </w:r>
                            <w:r>
                              <w:rPr>
                                <w:spacing w:val="-2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školska</w:t>
                            </w:r>
                            <w:r>
                              <w:rPr>
                                <w:spacing w:val="-24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ustanova</w:t>
                            </w:r>
                            <w:r>
                              <w:rPr>
                                <w:spacing w:val="-2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potpisuje</w:t>
                            </w:r>
                            <w:r>
                              <w:rPr>
                                <w:spacing w:val="-2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  <w:position w:val="1"/>
                              </w:rPr>
                              <w:t>ugovor</w:t>
                            </w:r>
                            <w:r>
                              <w:rPr>
                                <w:spacing w:val="-2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spacing w:val="-2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davateljem</w:t>
                            </w:r>
                            <w:r>
                              <w:rPr>
                                <w:spacing w:val="-24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usluga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</w:tabs>
                              <w:spacing w:before="15" w:line="184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5"/>
                                <w:position w:val="-6"/>
                              </w:rPr>
                              <w:t>a)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tražiti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pisano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izvješće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učitelja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o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realizaciji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svake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izvanučio-</w:t>
                            </w:r>
                            <w:r>
                              <w:rPr>
                                <w:spacing w:val="12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čiju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ponudu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odabrali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roditelji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roditelji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sve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troškove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izravno ničke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nastave,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slučaju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potrebe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tražiti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dopune,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position w:val="8"/>
                              </w:rPr>
                              <w:t>uplaćuju sukladno potpisanome</w:t>
                            </w:r>
                            <w:r>
                              <w:rPr>
                                <w:spacing w:val="-24"/>
                                <w:position w:val="8"/>
                              </w:rPr>
                              <w:t xml:space="preserve"> </w:t>
                            </w:r>
                            <w:r>
                              <w:rPr>
                                <w:position w:val="8"/>
                              </w:rPr>
                              <w:t>ugovoru«.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7205"/>
                              </w:tabs>
                              <w:spacing w:before="34" w:line="229" w:lineRule="exact"/>
                              <w:ind w:left="340"/>
                            </w:pPr>
                            <w:r>
                              <w:rPr>
                                <w:w w:val="95"/>
                              </w:rPr>
                              <w:t>b)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uskratiti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nabavu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neopravdane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izdatke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nastavna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sredstva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t>Članak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14.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  <w:tab w:val="left" w:pos="5527"/>
                              </w:tabs>
                              <w:spacing w:before="16" w:line="213" w:lineRule="auto"/>
                            </w:pP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pomagala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planirana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izvođenje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izvanučioničke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nastave,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ako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nisu</w:t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0"/>
                                <w:position w:val="-2"/>
                              </w:rPr>
                              <w:t xml:space="preserve">Obrazac poziva za organizaciju jednodnevne izvanučioničke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spacing w:val="-20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skladu</w:t>
                            </w:r>
                            <w:r>
                              <w:rPr>
                                <w:spacing w:val="-19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spacing w:val="-20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planiranim</w:t>
                            </w:r>
                            <w:r>
                              <w:rPr>
                                <w:spacing w:val="-19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aktivnostima,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nastave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briše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se.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Obrazac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poziva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organizaciju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višednevne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izvanu-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</w:tabs>
                              <w:spacing w:line="262" w:lineRule="exact"/>
                              <w:ind w:left="340"/>
                            </w:pPr>
                            <w:r>
                              <w:rPr>
                                <w:w w:val="95"/>
                              </w:rPr>
                              <w:t>c)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druga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prava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propisana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Pravilnikom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drugim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propisima.«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position w:val="4"/>
                              </w:rPr>
                              <w:t>čioničke nastave mijenja</w:t>
                            </w:r>
                            <w:r>
                              <w:rPr>
                                <w:spacing w:val="-6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</w:rPr>
                              <w:t>se.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7205"/>
                              </w:tabs>
                              <w:spacing w:before="90" w:line="201" w:lineRule="auto"/>
                              <w:ind w:left="2018"/>
                            </w:pPr>
                            <w:r>
                              <w:rPr>
                                <w:w w:val="95"/>
                                <w:position w:val="-5"/>
                              </w:rPr>
                              <w:t>Članak</w:t>
                            </w:r>
                            <w:r>
                              <w:rPr>
                                <w:spacing w:val="-16"/>
                                <w:w w:val="95"/>
                                <w:position w:val="-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5"/>
                              </w:rPr>
                              <w:t>11.</w:t>
                            </w:r>
                            <w:r>
                              <w:rPr>
                                <w:w w:val="95"/>
                                <w:position w:val="-5"/>
                              </w:rPr>
                              <w:tab/>
                            </w:r>
                            <w:r>
                              <w:rPr>
                                <w:w w:val="95"/>
                              </w:rPr>
                              <w:t>Članak</w:t>
                            </w:r>
                            <w:r>
                              <w:rPr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15.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  <w:tab w:val="left" w:pos="5527"/>
                              </w:tabs>
                              <w:spacing w:before="17" w:line="172" w:lineRule="auto"/>
                              <w:ind w:firstLine="340"/>
                            </w:pPr>
                            <w:r>
                              <w:rPr>
                                <w:w w:val="95"/>
                                <w:position w:val="-6"/>
                              </w:rPr>
                              <w:t>U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članku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20.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stavku</w:t>
                            </w:r>
                            <w:r>
                              <w:rPr>
                                <w:spacing w:val="-24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2.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točki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c)</w:t>
                            </w:r>
                            <w:r>
                              <w:rPr>
                                <w:spacing w:val="-24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riječ: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»ponuditelja«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zamjenjuje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Postupci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započeti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prije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stupanja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snagu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ovog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Pravilnika,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do- </w:t>
                            </w:r>
                            <w:r>
                              <w:rPr>
                                <w:w w:val="90"/>
                                <w:position w:val="-7"/>
                              </w:rPr>
                              <w:t>se</w:t>
                            </w:r>
                            <w:r>
                              <w:rPr>
                                <w:spacing w:val="-17"/>
                                <w:w w:val="90"/>
                                <w:position w:val="-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-7"/>
                              </w:rPr>
                              <w:t>riječima:</w:t>
                            </w:r>
                            <w:r>
                              <w:rPr>
                                <w:spacing w:val="-16"/>
                                <w:w w:val="90"/>
                                <w:position w:val="-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-7"/>
                              </w:rPr>
                              <w:t>»potencijalnoga</w:t>
                            </w:r>
                            <w:r>
                              <w:rPr>
                                <w:spacing w:val="-16"/>
                                <w:w w:val="90"/>
                                <w:position w:val="-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-7"/>
                              </w:rPr>
                              <w:t>davatelja</w:t>
                            </w:r>
                            <w:r>
                              <w:rPr>
                                <w:spacing w:val="-16"/>
                                <w:w w:val="90"/>
                                <w:position w:val="-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-7"/>
                              </w:rPr>
                              <w:t>usluga«.</w:t>
                            </w:r>
                            <w:r>
                              <w:rPr>
                                <w:w w:val="90"/>
                                <w:position w:val="-7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vršit će se prema odredbama Pravilnika o izvođenju izleta,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ekskur-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line="138" w:lineRule="exact"/>
                              <w:ind w:left="5186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zija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drugih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odgojno-obrazovnih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aktivnosti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izvan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škole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(»Narodne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</w:tabs>
                              <w:spacing w:line="231" w:lineRule="exact"/>
                              <w:ind w:left="2018"/>
                            </w:pPr>
                            <w:r>
                              <w:rPr>
                                <w:w w:val="95"/>
                              </w:rPr>
                              <w:t>Članak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12.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 xml:space="preserve">novine«, </w:t>
                            </w:r>
                            <w:r>
                              <w:rPr>
                                <w:spacing w:val="-3"/>
                                <w:w w:val="95"/>
                                <w:position w:val="1"/>
                              </w:rPr>
                              <w:t>broj</w:t>
                            </w:r>
                            <w:r>
                              <w:rPr>
                                <w:spacing w:val="8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67/14.)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7205"/>
                              </w:tabs>
                              <w:spacing w:before="56" w:line="208" w:lineRule="auto"/>
                              <w:ind w:left="340"/>
                            </w:pP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članku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25.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stavci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mijenjaju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glase: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Članak</w:t>
                            </w:r>
                            <w:r>
                              <w:rPr>
                                <w:spacing w:val="4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16.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  <w:tab w:val="left" w:pos="5527"/>
                              </w:tabs>
                              <w:spacing w:before="12" w:line="194" w:lineRule="auto"/>
                              <w:ind w:firstLine="340"/>
                            </w:pPr>
                            <w:r>
                              <w:rPr>
                                <w:w w:val="95"/>
                              </w:rPr>
                              <w:t>»(1)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Obveza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osnivača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školske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ustanove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osigurati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školskoj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Ovaj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pravilnik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stupa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na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snagu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osmoga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dana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od</w:t>
                            </w:r>
                            <w:r>
                              <w:rPr>
                                <w:spacing w:val="-21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dana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objave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 xml:space="preserve">u </w:t>
                            </w:r>
                            <w:r>
                              <w:rPr>
                                <w:w w:val="95"/>
                              </w:rPr>
                              <w:t>ustanovi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sredstva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dnevnice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učitelja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skladu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propisima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osigu-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position w:val="-3"/>
                              </w:rPr>
                              <w:t>»Narodnim</w:t>
                            </w:r>
                            <w:r>
                              <w:rPr>
                                <w:spacing w:val="-1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novinama«.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527"/>
                              </w:tabs>
                              <w:spacing w:line="192" w:lineRule="auto"/>
                              <w:ind w:right="2554"/>
                            </w:pPr>
                            <w:r>
                              <w:rPr>
                                <w:w w:val="95"/>
                              </w:rPr>
                              <w:t>ranim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sredstvima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koja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školsku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ustanovu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utvrđuju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godišnjoj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85"/>
                                <w:position w:val="-6"/>
                              </w:rPr>
                              <w:t xml:space="preserve">Klasa: 602-01/15-01/00071 </w:t>
                            </w:r>
                            <w:r>
                              <w:rPr>
                                <w:w w:val="95"/>
                                <w:position w:val="6"/>
                              </w:rPr>
                              <w:t>razini.</w:t>
                            </w:r>
                            <w:r>
                              <w:rPr>
                                <w:w w:val="95"/>
                                <w:position w:val="6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Urbroj: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533-25-15-0004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527"/>
                              </w:tabs>
                              <w:spacing w:line="210" w:lineRule="exact"/>
                              <w:ind w:left="340"/>
                            </w:pPr>
                            <w:r>
                              <w:rPr>
                                <w:w w:val="95"/>
                              </w:rPr>
                              <w:t>(2) Iznimno od stavka 1. ovoga članka, osnivač</w:t>
                            </w:r>
                            <w:r>
                              <w:rPr>
                                <w:spacing w:val="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nije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dužan</w:t>
                            </w:r>
                            <w:r>
                              <w:rPr>
                                <w:w w:val="95"/>
                              </w:rPr>
                              <w:tab/>
                              <w:t>Zagreb, 14. srpnja</w:t>
                            </w:r>
                            <w:r>
                              <w:rPr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2015.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8415"/>
                              </w:tabs>
                              <w:spacing w:line="230" w:lineRule="exact"/>
                            </w:pPr>
                            <w:r>
                              <w:rPr>
                                <w:w w:val="95"/>
                                <w:position w:val="1"/>
                              </w:rPr>
                              <w:t>osigurati</w:t>
                            </w:r>
                            <w:r>
                              <w:rPr>
                                <w:spacing w:val="-12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sredstva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za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dnevnice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učitelja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ako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su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osigurana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sklopu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ab/>
                            </w:r>
                            <w:r>
                              <w:t>Ministar</w:t>
                            </w:r>
                          </w:p>
                          <w:p w:rsidR="009C4E99" w:rsidRDefault="00C84F6E">
                            <w:pPr>
                              <w:tabs>
                                <w:tab w:val="left" w:pos="7495"/>
                              </w:tabs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određenoga projekta, programa ili iz</w:t>
                            </w:r>
                            <w:r>
                              <w:rPr>
                                <w:spacing w:val="-3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drugih</w:t>
                            </w:r>
                            <w:r>
                              <w:rPr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izvora«.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w w:val="90"/>
                                <w:sz w:val="20"/>
                              </w:rPr>
                              <w:t>prof.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  <w:w w:val="90"/>
                                <w:sz w:val="20"/>
                              </w:rPr>
                              <w:t>dr.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w w:val="90"/>
                                <w:sz w:val="20"/>
                              </w:rPr>
                              <w:t>sc.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w w:val="90"/>
                                <w:sz w:val="20"/>
                              </w:rPr>
                              <w:t>Vedran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w w:val="90"/>
                                <w:sz w:val="20"/>
                              </w:rPr>
                              <w:t>Mornar,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90"/>
                                <w:sz w:val="20"/>
                              </w:rPr>
                              <w:t>v.</w:t>
                            </w:r>
                            <w:r>
                              <w:rPr>
                                <w:spacing w:val="-13"/>
                                <w:w w:val="90"/>
                                <w:sz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0.3pt;margin-top:18.5pt;width:498.9pt;height:384.35pt;z-index:-2528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Z+rwIAAKw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" filled="f" stroked="f">
                <v:textbox inset="0,0,0,0">
                  <w:txbxContent>
                    <w:p w:rsidR="009C4E99" w:rsidRDefault="00C84F6E">
                      <w:pPr>
                        <w:pStyle w:val="BodyText"/>
                        <w:tabs>
                          <w:tab w:val="left" w:pos="5527"/>
                          <w:tab w:val="left" w:pos="7205"/>
                        </w:tabs>
                        <w:spacing w:line="237" w:lineRule="auto"/>
                        <w:ind w:right="2017" w:firstLine="340"/>
                        <w:jc w:val="both"/>
                      </w:pPr>
                      <w:r>
                        <w:rPr>
                          <w:w w:val="95"/>
                        </w:rPr>
                        <w:t>(5)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Na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roditeljskome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sastanku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roditelja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učenika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koje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or-</w:t>
                      </w:r>
                      <w:r>
                        <w:rPr>
                          <w:spacing w:val="-3"/>
                          <w:w w:val="95"/>
                        </w:rPr>
                        <w:tab/>
                      </w:r>
                      <w:r>
                        <w:rPr>
                          <w:spacing w:val="-3"/>
                          <w:w w:val="95"/>
                        </w:rPr>
                        <w:tab/>
                      </w:r>
                      <w:r>
                        <w:rPr>
                          <w:w w:val="90"/>
                        </w:rPr>
                        <w:t>Članak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spacing w:val="-5"/>
                          <w:w w:val="90"/>
                        </w:rPr>
                        <w:t xml:space="preserve">13. </w:t>
                      </w:r>
                      <w:r>
                        <w:rPr>
                          <w:w w:val="90"/>
                        </w:rPr>
                        <w:t xml:space="preserve">ganizira višednevna izvanučionička nastava </w:t>
                      </w:r>
                      <w:r>
                        <w:rPr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odabrani</w:t>
                      </w:r>
                      <w:r>
                        <w:rPr>
                          <w:spacing w:val="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potencijalni</w:t>
                      </w:r>
                      <w:r>
                        <w:rPr>
                          <w:w w:val="90"/>
                        </w:rPr>
                        <w:tab/>
                      </w:r>
                      <w:r>
                        <w:rPr>
                          <w:w w:val="95"/>
                          <w:position w:val="-2"/>
                        </w:rPr>
                        <w:t>Članak</w:t>
                      </w:r>
                      <w:r>
                        <w:rPr>
                          <w:spacing w:val="-9"/>
                          <w:w w:val="95"/>
                          <w:position w:val="-2"/>
                        </w:rPr>
                        <w:t xml:space="preserve"> </w:t>
                      </w:r>
                      <w:r>
                        <w:rPr>
                          <w:w w:val="95"/>
                          <w:position w:val="-2"/>
                        </w:rPr>
                        <w:t>29.</w:t>
                      </w:r>
                      <w:r>
                        <w:rPr>
                          <w:spacing w:val="-10"/>
                          <w:w w:val="95"/>
                          <w:position w:val="-2"/>
                        </w:rPr>
                        <w:t xml:space="preserve"> </w:t>
                      </w:r>
                      <w:r>
                        <w:rPr>
                          <w:w w:val="95"/>
                          <w:position w:val="-2"/>
                        </w:rPr>
                        <w:t>mijenja</w:t>
                      </w:r>
                      <w:r>
                        <w:rPr>
                          <w:spacing w:val="-10"/>
                          <w:w w:val="95"/>
                          <w:position w:val="-2"/>
                        </w:rPr>
                        <w:t xml:space="preserve"> </w:t>
                      </w:r>
                      <w:r>
                        <w:rPr>
                          <w:w w:val="95"/>
                          <w:position w:val="-2"/>
                        </w:rPr>
                        <w:t>se</w:t>
                      </w:r>
                      <w:r>
                        <w:rPr>
                          <w:spacing w:val="-10"/>
                          <w:w w:val="95"/>
                          <w:position w:val="-2"/>
                        </w:rPr>
                        <w:t xml:space="preserve"> </w:t>
                      </w:r>
                      <w:r>
                        <w:rPr>
                          <w:w w:val="95"/>
                          <w:position w:val="-2"/>
                        </w:rPr>
                        <w:t>i</w:t>
                      </w:r>
                      <w:r>
                        <w:rPr>
                          <w:spacing w:val="-10"/>
                          <w:w w:val="95"/>
                          <w:position w:val="-2"/>
                        </w:rPr>
                        <w:t xml:space="preserve"> </w:t>
                      </w:r>
                      <w:r>
                        <w:rPr>
                          <w:w w:val="95"/>
                          <w:position w:val="-2"/>
                        </w:rPr>
                        <w:t>glasi: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527"/>
                        </w:tabs>
                        <w:spacing w:line="192" w:lineRule="auto"/>
                        <w:jc w:val="both"/>
                      </w:pPr>
                      <w:r>
                        <w:rPr>
                          <w:spacing w:val="-2"/>
                          <w:w w:val="90"/>
                        </w:rPr>
                        <w:t>davatelji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usluga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stavka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4.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ovoga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članka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mogu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prezentirati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ponude</w:t>
                      </w:r>
                      <w:r>
                        <w:rPr>
                          <w:w w:val="90"/>
                        </w:rPr>
                        <w:tab/>
                      </w:r>
                      <w:r>
                        <w:rPr>
                          <w:w w:val="90"/>
                          <w:position w:val="-5"/>
                        </w:rPr>
                        <w:t xml:space="preserve">(1) Roditelji potpisuju </w:t>
                      </w:r>
                      <w:r>
                        <w:rPr>
                          <w:spacing w:val="-3"/>
                          <w:w w:val="90"/>
                          <w:position w:val="-5"/>
                        </w:rPr>
                        <w:t xml:space="preserve">ugovor  </w:t>
                      </w:r>
                      <w:r>
                        <w:rPr>
                          <w:w w:val="90"/>
                          <w:position w:val="-5"/>
                        </w:rPr>
                        <w:t xml:space="preserve">za višednevnu izvanučioničku </w:t>
                      </w:r>
                      <w:r>
                        <w:rPr>
                          <w:w w:val="95"/>
                          <w:position w:val="5"/>
                        </w:rPr>
                        <w:t>i</w:t>
                      </w:r>
                      <w:r>
                        <w:rPr>
                          <w:spacing w:val="-26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to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isključivo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prema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podacima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traženim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i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dostavljenim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u</w:t>
                      </w:r>
                      <w:r>
                        <w:rPr>
                          <w:spacing w:val="-26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ponudi.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U</w:t>
                      </w:r>
                      <w:r>
                        <w:rPr>
                          <w:spacing w:val="7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nastavu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ili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posjet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davateljem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usluga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čiju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ponudu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odabrali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sve slučaju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potencijalni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davatelj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može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odazvati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pozivu,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ponudu</w:t>
                      </w:r>
                      <w:r>
                        <w:rPr>
                          <w:spacing w:val="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troškove</w:t>
                      </w:r>
                      <w:r>
                        <w:rPr>
                          <w:spacing w:val="-16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izravno</w:t>
                      </w:r>
                      <w:r>
                        <w:rPr>
                          <w:spacing w:val="-17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uplaćuju</w:t>
                      </w:r>
                      <w:r>
                        <w:rPr>
                          <w:spacing w:val="-16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sukladno</w:t>
                      </w:r>
                      <w:r>
                        <w:rPr>
                          <w:spacing w:val="-17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potpisanome</w:t>
                      </w:r>
                      <w:r>
                        <w:rPr>
                          <w:spacing w:val="-16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ugovoru.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527"/>
                        </w:tabs>
                        <w:spacing w:line="165" w:lineRule="auto"/>
                        <w:jc w:val="both"/>
                      </w:pPr>
                      <w:r>
                        <w:rPr>
                          <w:w w:val="90"/>
                        </w:rPr>
                        <w:t>će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predstaviti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učitelj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voditelj.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Vrijeme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trajanja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pojedine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prezentacije</w:t>
                      </w:r>
                      <w:r>
                        <w:rPr>
                          <w:w w:val="90"/>
                        </w:rPr>
                        <w:tab/>
                      </w:r>
                      <w:r>
                        <w:rPr>
                          <w:w w:val="95"/>
                          <w:position w:val="-6"/>
                        </w:rPr>
                        <w:t>(2)</w:t>
                      </w:r>
                      <w:r>
                        <w:rPr>
                          <w:spacing w:val="-20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Za</w:t>
                      </w:r>
                      <w:r>
                        <w:rPr>
                          <w:spacing w:val="-21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višednevnu</w:t>
                      </w:r>
                      <w:r>
                        <w:rPr>
                          <w:spacing w:val="-21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izvanučioničku</w:t>
                      </w:r>
                      <w:r>
                        <w:rPr>
                          <w:spacing w:val="-20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nastavu</w:t>
                      </w:r>
                      <w:r>
                        <w:rPr>
                          <w:spacing w:val="-21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koja</w:t>
                      </w:r>
                      <w:r>
                        <w:rPr>
                          <w:spacing w:val="-21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se</w:t>
                      </w:r>
                      <w:r>
                        <w:rPr>
                          <w:spacing w:val="-20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provodi</w:t>
                      </w:r>
                      <w:r>
                        <w:rPr>
                          <w:spacing w:val="-21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u</w:t>
                      </w:r>
                    </w:p>
                    <w:p w:rsidR="009C4E99" w:rsidRDefault="00C84F6E">
                      <w:pPr>
                        <w:pStyle w:val="BodyText"/>
                        <w:spacing w:line="239" w:lineRule="exact"/>
                        <w:jc w:val="both"/>
                      </w:pPr>
                      <w:r>
                        <w:rPr>
                          <w:w w:val="90"/>
                          <w:position w:val="5"/>
                        </w:rPr>
                        <w:t xml:space="preserve">sukladno </w:t>
                      </w:r>
                      <w:r>
                        <w:rPr>
                          <w:spacing w:val="-3"/>
                          <w:w w:val="90"/>
                          <w:position w:val="5"/>
                        </w:rPr>
                        <w:t xml:space="preserve">broju </w:t>
                      </w:r>
                      <w:r>
                        <w:rPr>
                          <w:w w:val="90"/>
                          <w:position w:val="5"/>
                        </w:rPr>
                        <w:t xml:space="preserve">odabranih ponuda unaprijed određuje </w:t>
                      </w:r>
                      <w:r>
                        <w:rPr>
                          <w:spacing w:val="-3"/>
                          <w:w w:val="90"/>
                          <w:position w:val="5"/>
                        </w:rPr>
                        <w:t xml:space="preserve">Povjerenstvo.    </w:t>
                      </w:r>
                      <w:r>
                        <w:rPr>
                          <w:spacing w:val="12"/>
                          <w:w w:val="90"/>
                          <w:position w:val="5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odmaralištima za djecu ili drugim objektima osnivača, školska usta-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</w:tabs>
                        <w:spacing w:line="218" w:lineRule="auto"/>
                        <w:ind w:firstLine="340"/>
                        <w:jc w:val="both"/>
                      </w:pPr>
                      <w:r>
                        <w:rPr>
                          <w:w w:val="95"/>
                        </w:rPr>
                        <w:t>(6) Odluka o odabiru ponude donosi se sukladno članku 12.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nova potpisuje </w:t>
                      </w:r>
                      <w:r>
                        <w:rPr>
                          <w:spacing w:val="-2"/>
                          <w:w w:val="95"/>
                        </w:rPr>
                        <w:t xml:space="preserve">ugovor </w:t>
                      </w:r>
                      <w:r>
                        <w:rPr>
                          <w:w w:val="95"/>
                        </w:rPr>
                        <w:t>s osnivačem, odnosno ustanovom osnivača stavku 5.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6.«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95"/>
                          <w:position w:val="2"/>
                        </w:rPr>
                        <w:t>koja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upravlja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objektom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te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roditelji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sve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troškove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izravno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uplaćuju</w:t>
                      </w:r>
                    </w:p>
                    <w:p w:rsidR="009C4E99" w:rsidRDefault="00C84F6E">
                      <w:pPr>
                        <w:pStyle w:val="BodyText"/>
                        <w:spacing w:line="167" w:lineRule="exact"/>
                        <w:ind w:left="5186"/>
                        <w:jc w:val="both"/>
                      </w:pPr>
                      <w:r>
                        <w:t>sukladno potpisanome ugovoru.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  <w:tab w:val="left" w:pos="5527"/>
                        </w:tabs>
                        <w:spacing w:before="2" w:line="184" w:lineRule="auto"/>
                        <w:ind w:left="340" w:firstLine="1678"/>
                      </w:pPr>
                      <w:r>
                        <w:rPr>
                          <w:w w:val="95"/>
                          <w:position w:val="10"/>
                        </w:rPr>
                        <w:t>Članak</w:t>
                      </w:r>
                      <w:r>
                        <w:rPr>
                          <w:spacing w:val="-14"/>
                          <w:w w:val="95"/>
                          <w:position w:val="10"/>
                        </w:rPr>
                        <w:t xml:space="preserve"> </w:t>
                      </w:r>
                      <w:r>
                        <w:rPr>
                          <w:w w:val="95"/>
                          <w:position w:val="10"/>
                        </w:rPr>
                        <w:t>10.</w:t>
                      </w:r>
                      <w:r>
                        <w:rPr>
                          <w:w w:val="95"/>
                          <w:position w:val="10"/>
                        </w:rPr>
                        <w:tab/>
                      </w:r>
                      <w:r>
                        <w:rPr>
                          <w:w w:val="95"/>
                          <w:position w:val="10"/>
                        </w:rPr>
                        <w:tab/>
                      </w:r>
                      <w:r>
                        <w:rPr>
                          <w:w w:val="95"/>
                        </w:rPr>
                        <w:t>(3)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poludnevni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ili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jednodnevni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školski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izlet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terensku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na- </w:t>
                      </w:r>
                      <w:r>
                        <w:rPr>
                          <w:w w:val="95"/>
                          <w:position w:val="5"/>
                        </w:rPr>
                        <w:t>U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članku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16.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stavak</w:t>
                      </w:r>
                      <w:r>
                        <w:rPr>
                          <w:spacing w:val="-20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2.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mijenja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se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i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glasi:</w:t>
                      </w:r>
                      <w:r>
                        <w:rPr>
                          <w:w w:val="95"/>
                          <w:position w:val="5"/>
                        </w:rPr>
                        <w:tab/>
                      </w:r>
                      <w:r>
                        <w:rPr>
                          <w:w w:val="90"/>
                        </w:rPr>
                        <w:t>stavu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koju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angažira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davatelj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usluga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sukladno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članku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12.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stavku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</w:tabs>
                        <w:spacing w:line="211" w:lineRule="exact"/>
                        <w:ind w:left="340"/>
                      </w:pPr>
                      <w:r>
                        <w:rPr>
                          <w:w w:val="95"/>
                        </w:rPr>
                        <w:t>»(2)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Prava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ravnatelja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su: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90"/>
                          <w:position w:val="1"/>
                        </w:rPr>
                        <w:t>4.</w:t>
                      </w:r>
                      <w:r>
                        <w:rPr>
                          <w:spacing w:val="-23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Pravilnika,</w:t>
                      </w:r>
                      <w:r>
                        <w:rPr>
                          <w:spacing w:val="-23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školska</w:t>
                      </w:r>
                      <w:r>
                        <w:rPr>
                          <w:spacing w:val="-24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ustanova</w:t>
                      </w:r>
                      <w:r>
                        <w:rPr>
                          <w:spacing w:val="-23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potpisuje</w:t>
                      </w:r>
                      <w:r>
                        <w:rPr>
                          <w:spacing w:val="-23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  <w:position w:val="1"/>
                        </w:rPr>
                        <w:t>ugovor</w:t>
                      </w:r>
                      <w:r>
                        <w:rPr>
                          <w:spacing w:val="-23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s</w:t>
                      </w:r>
                      <w:r>
                        <w:rPr>
                          <w:spacing w:val="-23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davateljem</w:t>
                      </w:r>
                      <w:r>
                        <w:rPr>
                          <w:spacing w:val="-24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usluga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</w:tabs>
                        <w:spacing w:before="15" w:line="184" w:lineRule="auto"/>
                        <w:ind w:firstLine="340"/>
                        <w:jc w:val="both"/>
                      </w:pPr>
                      <w:r>
                        <w:rPr>
                          <w:w w:val="95"/>
                          <w:position w:val="-6"/>
                        </w:rPr>
                        <w:t>a)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tražiti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pisano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izvješće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učitelja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o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realizaciji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svake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izvanučio-</w:t>
                      </w:r>
                      <w:r>
                        <w:rPr>
                          <w:spacing w:val="12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čiju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ponudu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odabrali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roditelji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roditelji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sve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troškove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izravno ničke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nastave,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slučaju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potrebe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tražiti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dopune,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position w:val="8"/>
                        </w:rPr>
                        <w:t>uplaćuju sukladno potpisanome</w:t>
                      </w:r>
                      <w:r>
                        <w:rPr>
                          <w:spacing w:val="-24"/>
                          <w:position w:val="8"/>
                        </w:rPr>
                        <w:t xml:space="preserve"> </w:t>
                      </w:r>
                      <w:r>
                        <w:rPr>
                          <w:position w:val="8"/>
                        </w:rPr>
                        <w:t>ugovoru«.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7205"/>
                        </w:tabs>
                        <w:spacing w:before="34" w:line="229" w:lineRule="exact"/>
                        <w:ind w:left="340"/>
                      </w:pPr>
                      <w:r>
                        <w:rPr>
                          <w:w w:val="95"/>
                        </w:rPr>
                        <w:t>b)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uskratiti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nabavu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neopravdane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izdatke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nastavna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sredstva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t>Članak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14.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  <w:tab w:val="left" w:pos="5527"/>
                        </w:tabs>
                        <w:spacing w:before="16" w:line="213" w:lineRule="auto"/>
                      </w:pP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pomagala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planirana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izvođenje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izvanučioničke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nastave,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ako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nisu</w:t>
                      </w:r>
                      <w:r>
                        <w:rPr>
                          <w:w w:val="90"/>
                        </w:rPr>
                        <w:tab/>
                      </w:r>
                      <w:r>
                        <w:rPr>
                          <w:w w:val="90"/>
                        </w:rPr>
                        <w:tab/>
                      </w:r>
                      <w:r>
                        <w:rPr>
                          <w:w w:val="90"/>
                          <w:position w:val="-2"/>
                        </w:rPr>
                        <w:t xml:space="preserve">Obrazac poziva za organizaciju jednodnevne izvanučioničke </w:t>
                      </w:r>
                      <w:r>
                        <w:rPr>
                          <w:w w:val="95"/>
                          <w:position w:val="1"/>
                        </w:rPr>
                        <w:t>u</w:t>
                      </w:r>
                      <w:r>
                        <w:rPr>
                          <w:spacing w:val="-20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skladu</w:t>
                      </w:r>
                      <w:r>
                        <w:rPr>
                          <w:spacing w:val="-19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s</w:t>
                      </w:r>
                      <w:r>
                        <w:rPr>
                          <w:spacing w:val="-20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planiranim</w:t>
                      </w:r>
                      <w:r>
                        <w:rPr>
                          <w:spacing w:val="-19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aktivnostima,</w:t>
                      </w:r>
                      <w:r>
                        <w:rPr>
                          <w:w w:val="95"/>
                          <w:position w:val="1"/>
                        </w:rPr>
                        <w:tab/>
                      </w:r>
                      <w:r>
                        <w:rPr>
                          <w:w w:val="90"/>
                        </w:rPr>
                        <w:t>nastave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briše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se.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Obrazac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poziva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organizaciju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višednevne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izvanu-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</w:tabs>
                        <w:spacing w:line="262" w:lineRule="exact"/>
                        <w:ind w:left="340"/>
                      </w:pPr>
                      <w:r>
                        <w:rPr>
                          <w:w w:val="95"/>
                        </w:rPr>
                        <w:t>c)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druga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prava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propisana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Pravilnikom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drugim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propisima.«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position w:val="4"/>
                        </w:rPr>
                        <w:t>čioničke nastave mijenja</w:t>
                      </w:r>
                      <w:r>
                        <w:rPr>
                          <w:spacing w:val="-6"/>
                          <w:position w:val="4"/>
                        </w:rPr>
                        <w:t xml:space="preserve"> </w:t>
                      </w:r>
                      <w:r>
                        <w:rPr>
                          <w:position w:val="4"/>
                        </w:rPr>
                        <w:t>se.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7205"/>
                        </w:tabs>
                        <w:spacing w:before="90" w:line="201" w:lineRule="auto"/>
                        <w:ind w:left="2018"/>
                      </w:pPr>
                      <w:r>
                        <w:rPr>
                          <w:w w:val="95"/>
                          <w:position w:val="-5"/>
                        </w:rPr>
                        <w:t>Članak</w:t>
                      </w:r>
                      <w:r>
                        <w:rPr>
                          <w:spacing w:val="-16"/>
                          <w:w w:val="95"/>
                          <w:position w:val="-5"/>
                        </w:rPr>
                        <w:t xml:space="preserve"> </w:t>
                      </w:r>
                      <w:r>
                        <w:rPr>
                          <w:w w:val="95"/>
                          <w:position w:val="-5"/>
                        </w:rPr>
                        <w:t>11.</w:t>
                      </w:r>
                      <w:r>
                        <w:rPr>
                          <w:w w:val="95"/>
                          <w:position w:val="-5"/>
                        </w:rPr>
                        <w:tab/>
                      </w:r>
                      <w:r>
                        <w:rPr>
                          <w:w w:val="95"/>
                        </w:rPr>
                        <w:t>Članak</w:t>
                      </w:r>
                      <w:r>
                        <w:rPr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15.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  <w:tab w:val="left" w:pos="5527"/>
                        </w:tabs>
                        <w:spacing w:before="17" w:line="172" w:lineRule="auto"/>
                        <w:ind w:firstLine="340"/>
                      </w:pPr>
                      <w:r>
                        <w:rPr>
                          <w:w w:val="95"/>
                          <w:position w:val="-6"/>
                        </w:rPr>
                        <w:t>U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članku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20.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stavku</w:t>
                      </w:r>
                      <w:r>
                        <w:rPr>
                          <w:spacing w:val="-24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2.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točki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c)</w:t>
                      </w:r>
                      <w:r>
                        <w:rPr>
                          <w:spacing w:val="-24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riječ: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»ponuditelja«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zamjenjuje</w:t>
                      </w:r>
                      <w:r>
                        <w:rPr>
                          <w:w w:val="95"/>
                          <w:position w:val="-6"/>
                        </w:rPr>
                        <w:tab/>
                      </w:r>
                      <w:r>
                        <w:rPr>
                          <w:w w:val="95"/>
                          <w:position w:val="-6"/>
                        </w:rPr>
                        <w:tab/>
                      </w:r>
                      <w:r>
                        <w:rPr>
                          <w:w w:val="90"/>
                        </w:rPr>
                        <w:t>Postupci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započeti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prije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stupanja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snagu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ovog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Pravilnika,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do- </w:t>
                      </w:r>
                      <w:r>
                        <w:rPr>
                          <w:w w:val="90"/>
                          <w:position w:val="-7"/>
                        </w:rPr>
                        <w:t>se</w:t>
                      </w:r>
                      <w:r>
                        <w:rPr>
                          <w:spacing w:val="-17"/>
                          <w:w w:val="90"/>
                          <w:position w:val="-7"/>
                        </w:rPr>
                        <w:t xml:space="preserve"> </w:t>
                      </w:r>
                      <w:r>
                        <w:rPr>
                          <w:w w:val="90"/>
                          <w:position w:val="-7"/>
                        </w:rPr>
                        <w:t>riječima:</w:t>
                      </w:r>
                      <w:r>
                        <w:rPr>
                          <w:spacing w:val="-16"/>
                          <w:w w:val="90"/>
                          <w:position w:val="-7"/>
                        </w:rPr>
                        <w:t xml:space="preserve"> </w:t>
                      </w:r>
                      <w:r>
                        <w:rPr>
                          <w:w w:val="90"/>
                          <w:position w:val="-7"/>
                        </w:rPr>
                        <w:t>»potencijalnoga</w:t>
                      </w:r>
                      <w:r>
                        <w:rPr>
                          <w:spacing w:val="-16"/>
                          <w:w w:val="90"/>
                          <w:position w:val="-7"/>
                        </w:rPr>
                        <w:t xml:space="preserve"> </w:t>
                      </w:r>
                      <w:r>
                        <w:rPr>
                          <w:w w:val="90"/>
                          <w:position w:val="-7"/>
                        </w:rPr>
                        <w:t>davatelja</w:t>
                      </w:r>
                      <w:r>
                        <w:rPr>
                          <w:spacing w:val="-16"/>
                          <w:w w:val="90"/>
                          <w:position w:val="-7"/>
                        </w:rPr>
                        <w:t xml:space="preserve"> </w:t>
                      </w:r>
                      <w:r>
                        <w:rPr>
                          <w:w w:val="90"/>
                          <w:position w:val="-7"/>
                        </w:rPr>
                        <w:t>usluga«.</w:t>
                      </w:r>
                      <w:r>
                        <w:rPr>
                          <w:w w:val="90"/>
                          <w:position w:val="-7"/>
                        </w:rPr>
                        <w:tab/>
                      </w:r>
                      <w:r>
                        <w:rPr>
                          <w:w w:val="90"/>
                        </w:rPr>
                        <w:t>vršit će se prema odredbama Pravilnika o izvođenju izleta,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ekskur-</w:t>
                      </w:r>
                    </w:p>
                    <w:p w:rsidR="009C4E99" w:rsidRDefault="00C84F6E">
                      <w:pPr>
                        <w:pStyle w:val="BodyText"/>
                        <w:spacing w:line="138" w:lineRule="exact"/>
                        <w:ind w:left="5186"/>
                        <w:jc w:val="both"/>
                      </w:pPr>
                      <w:r>
                        <w:rPr>
                          <w:w w:val="90"/>
                        </w:rPr>
                        <w:t>zija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drugih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odgojno-obrazovnih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aktivnosti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izvan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škole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(»Narodne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</w:tabs>
                        <w:spacing w:line="231" w:lineRule="exact"/>
                        <w:ind w:left="2018"/>
                      </w:pPr>
                      <w:r>
                        <w:rPr>
                          <w:w w:val="95"/>
                        </w:rPr>
                        <w:t>Članak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12.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95"/>
                          <w:position w:val="1"/>
                        </w:rPr>
                        <w:t xml:space="preserve">novine«, </w:t>
                      </w:r>
                      <w:r>
                        <w:rPr>
                          <w:spacing w:val="-3"/>
                          <w:w w:val="95"/>
                          <w:position w:val="1"/>
                        </w:rPr>
                        <w:t>broj</w:t>
                      </w:r>
                      <w:r>
                        <w:rPr>
                          <w:spacing w:val="8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67/14.)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7205"/>
                        </w:tabs>
                        <w:spacing w:before="56" w:line="208" w:lineRule="auto"/>
                        <w:ind w:left="340"/>
                      </w:pP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članku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25.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stavci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mijenjaju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glase: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95"/>
                          <w:position w:val="-6"/>
                        </w:rPr>
                        <w:t>Članak</w:t>
                      </w:r>
                      <w:r>
                        <w:rPr>
                          <w:spacing w:val="4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16.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  <w:tab w:val="left" w:pos="5527"/>
                        </w:tabs>
                        <w:spacing w:before="12" w:line="194" w:lineRule="auto"/>
                        <w:ind w:firstLine="340"/>
                      </w:pPr>
                      <w:r>
                        <w:rPr>
                          <w:w w:val="95"/>
                        </w:rPr>
                        <w:t>»(1)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Obveza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osnivača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školske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ustanove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osigurati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školskoj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95"/>
                          <w:position w:val="-4"/>
                        </w:rPr>
                        <w:t>Ovaj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pravilnik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stupa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na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snagu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osmoga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dana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od</w:t>
                      </w:r>
                      <w:r>
                        <w:rPr>
                          <w:spacing w:val="-21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dana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objave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 xml:space="preserve">u </w:t>
                      </w:r>
                      <w:r>
                        <w:rPr>
                          <w:w w:val="95"/>
                        </w:rPr>
                        <w:t>ustanovi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sredstva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dnevnice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učitelja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skladu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propisima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osigu-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position w:val="-3"/>
                        </w:rPr>
                        <w:t>»Narodnim</w:t>
                      </w:r>
                      <w:r>
                        <w:rPr>
                          <w:spacing w:val="-1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novinama«.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527"/>
                        </w:tabs>
                        <w:spacing w:line="192" w:lineRule="auto"/>
                        <w:ind w:right="2554"/>
                      </w:pPr>
                      <w:r>
                        <w:rPr>
                          <w:w w:val="95"/>
                        </w:rPr>
                        <w:t>ranim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sredstvima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koja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školsku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ustanovu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utvrđuju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godišnjoj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85"/>
                          <w:position w:val="-6"/>
                        </w:rPr>
                        <w:t xml:space="preserve">Klasa: 602-01/15-01/00071 </w:t>
                      </w:r>
                      <w:r>
                        <w:rPr>
                          <w:w w:val="95"/>
                          <w:position w:val="6"/>
                        </w:rPr>
                        <w:t>razini.</w:t>
                      </w:r>
                      <w:r>
                        <w:rPr>
                          <w:w w:val="95"/>
                          <w:position w:val="6"/>
                        </w:rPr>
                        <w:tab/>
                      </w:r>
                      <w:r>
                        <w:rPr>
                          <w:spacing w:val="-3"/>
                          <w:w w:val="95"/>
                        </w:rPr>
                        <w:t>Urbroj: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533-25-15-0004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527"/>
                        </w:tabs>
                        <w:spacing w:line="210" w:lineRule="exact"/>
                        <w:ind w:left="340"/>
                      </w:pPr>
                      <w:r>
                        <w:rPr>
                          <w:w w:val="95"/>
                        </w:rPr>
                        <w:t>(2) Iznimno od stavka 1. ovoga članka, osnivač</w:t>
                      </w:r>
                      <w:r>
                        <w:rPr>
                          <w:spacing w:val="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nije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dužan</w:t>
                      </w:r>
                      <w:r>
                        <w:rPr>
                          <w:w w:val="95"/>
                        </w:rPr>
                        <w:tab/>
                        <w:t>Zagreb, 14. srpnja</w:t>
                      </w:r>
                      <w:r>
                        <w:rPr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2015.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8415"/>
                        </w:tabs>
                        <w:spacing w:line="230" w:lineRule="exact"/>
                      </w:pPr>
                      <w:r>
                        <w:rPr>
                          <w:w w:val="95"/>
                          <w:position w:val="1"/>
                        </w:rPr>
                        <w:t>osigurati</w:t>
                      </w:r>
                      <w:r>
                        <w:rPr>
                          <w:spacing w:val="-12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sredstva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za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dnevnice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učitelja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ako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su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osigurana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u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sklopu</w:t>
                      </w:r>
                      <w:r>
                        <w:rPr>
                          <w:w w:val="95"/>
                          <w:position w:val="1"/>
                        </w:rPr>
                        <w:tab/>
                      </w:r>
                      <w:r>
                        <w:t>Ministar</w:t>
                      </w:r>
                    </w:p>
                    <w:p w:rsidR="009C4E99" w:rsidRDefault="00C84F6E">
                      <w:pPr>
                        <w:tabs>
                          <w:tab w:val="left" w:pos="7495"/>
                        </w:tabs>
                        <w:spacing w:line="226" w:lineRule="exact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određenoga projekta, programa ili iz</w:t>
                      </w:r>
                      <w:r>
                        <w:rPr>
                          <w:spacing w:val="-32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drugih</w:t>
                      </w:r>
                      <w:r>
                        <w:rPr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izvora«.</w:t>
                      </w:r>
                      <w:r>
                        <w:rPr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w w:val="90"/>
                          <w:sz w:val="20"/>
                        </w:rPr>
                        <w:t>prof.</w:t>
                      </w:r>
                      <w:r>
                        <w:rPr>
                          <w:rFonts w:ascii="Cambria" w:hAnsi="Cambria"/>
                          <w:b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5"/>
                          <w:w w:val="90"/>
                          <w:sz w:val="20"/>
                        </w:rPr>
                        <w:t>dr.</w:t>
                      </w:r>
                      <w:r>
                        <w:rPr>
                          <w:rFonts w:ascii="Cambria" w:hAnsi="Cambria"/>
                          <w:b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w w:val="90"/>
                          <w:sz w:val="20"/>
                        </w:rPr>
                        <w:t>sc.</w:t>
                      </w:r>
                      <w:r>
                        <w:rPr>
                          <w:rFonts w:ascii="Cambria" w:hAnsi="Cambria"/>
                          <w:b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w w:val="90"/>
                          <w:sz w:val="20"/>
                        </w:rPr>
                        <w:t>Vedran</w:t>
                      </w:r>
                      <w:r>
                        <w:rPr>
                          <w:rFonts w:ascii="Cambria" w:hAnsi="Cambria"/>
                          <w:b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w w:val="90"/>
                          <w:sz w:val="20"/>
                        </w:rPr>
                        <w:t>Mornar,</w:t>
                      </w:r>
                      <w:r>
                        <w:rPr>
                          <w:rFonts w:ascii="Cambria" w:hAnsi="Cambria"/>
                          <w:b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spacing w:val="-7"/>
                          <w:w w:val="90"/>
                          <w:sz w:val="20"/>
                        </w:rPr>
                        <w:t>v.</w:t>
                      </w:r>
                      <w:r>
                        <w:rPr>
                          <w:spacing w:val="-13"/>
                          <w:w w:val="90"/>
                          <w:sz w:val="20"/>
                        </w:rPr>
                        <w:t xml:space="preserve"> 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1120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112395</wp:posOffset>
                </wp:positionV>
                <wp:extent cx="6882765" cy="512889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2765" cy="512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C2B69" id="Rectangle 19" o:spid="_x0000_s1026" style="position:absolute;margin-left:21.6pt;margin-top:8.85pt;width:541.95pt;height:403.85pt;z-index:-2528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2144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-393700</wp:posOffset>
                </wp:positionV>
                <wp:extent cx="1688465" cy="49593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99" w:rsidRDefault="00C84F6E">
                            <w:pPr>
                              <w:spacing w:line="722" w:lineRule="exact"/>
                              <w:rPr>
                                <w:rFonts w:ascii="Book Antiqua"/>
                                <w:b/>
                                <w:sz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30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5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33.8pt;margin-top:-31pt;width:132.95pt;height:39.05pt;z-index:-2528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tzsA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" filled="f" stroked="f">
                <v:textbox inset="0,0,0,0">
                  <w:txbxContent>
                    <w:p w:rsidR="009C4E99" w:rsidRDefault="00C84F6E">
                      <w:pPr>
                        <w:spacing w:line="722" w:lineRule="exact"/>
                        <w:rPr>
                          <w:rFonts w:ascii="Book Antiqua"/>
                          <w:b/>
                          <w:sz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30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5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hAnsi="Book Antiqua"/>
          <w:b/>
          <w:spacing w:val="-3"/>
          <w:w w:val="95"/>
          <w:sz w:val="14"/>
        </w:rPr>
        <w:t xml:space="preserve">SLUŽBENI </w:t>
      </w:r>
      <w:r>
        <w:rPr>
          <w:rFonts w:ascii="Book Antiqua" w:hAnsi="Book Antiqua"/>
          <w:b/>
          <w:w w:val="95"/>
          <w:sz w:val="14"/>
        </w:rPr>
        <w:t xml:space="preserve">LIST REPUBLIKE </w:t>
      </w:r>
      <w:r>
        <w:rPr>
          <w:rFonts w:ascii="Book Antiqua" w:hAnsi="Book Antiqua"/>
          <w:b/>
          <w:spacing w:val="-7"/>
          <w:w w:val="95"/>
          <w:sz w:val="14"/>
        </w:rPr>
        <w:t>HRVATSKE</w:t>
      </w:r>
    </w:p>
    <w:p w:rsidR="009C4E99" w:rsidRDefault="00C84F6E">
      <w:pPr>
        <w:pStyle w:val="BodyText"/>
        <w:spacing w:before="10"/>
        <w:rPr>
          <w:rFonts w:ascii="Book Antiqua"/>
          <w:b/>
          <w:sz w:val="21"/>
        </w:rPr>
      </w:pPr>
      <w:r>
        <w:br w:type="column"/>
      </w:r>
    </w:p>
    <w:p w:rsidR="009C4E99" w:rsidRDefault="00C84F6E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  <w:r>
        <w:rPr>
          <w:rFonts w:ascii="Book Antiqua"/>
          <w:b/>
          <w:w w:val="85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ab/>
        <w:t>SRIJEDA,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22.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SRPNJA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2015.</w:t>
      </w: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P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</w:rPr>
        <w:sectPr w:rsidR="00DB0E81" w:rsidRPr="00DB0E81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983" w:space="40"/>
            <w:col w:w="2763" w:space="39"/>
            <w:col w:w="3765"/>
          </w:cols>
        </w:sectPr>
      </w:pPr>
    </w:p>
    <w:p w:rsidR="009C4E99" w:rsidRDefault="009C4E99">
      <w:pPr>
        <w:pStyle w:val="BodyText"/>
        <w:rPr>
          <w:rFonts w:ascii="Book Antiqua"/>
          <w:b/>
        </w:rPr>
      </w:pPr>
    </w:p>
    <w:p w:rsidR="009C4E99" w:rsidRDefault="00C84F6E">
      <w:pPr>
        <w:spacing w:before="225"/>
        <w:ind w:left="1283" w:right="916"/>
        <w:jc w:val="center"/>
        <w:rPr>
          <w:sz w:val="23"/>
        </w:rPr>
      </w:pPr>
      <w:r>
        <w:rPr>
          <w:w w:val="95"/>
          <w:sz w:val="23"/>
        </w:rPr>
        <w:t>OBRAZAC POZIVA ZA ORGANIZACIJU VIŠEDNEVNE IZVANUČIONIČKE NASTAVE</w:t>
      </w:r>
    </w:p>
    <w:p w:rsidR="009C4E99" w:rsidRDefault="009C4E99">
      <w:pPr>
        <w:pStyle w:val="BodyText"/>
        <w:spacing w:before="11"/>
        <w:rPr>
          <w:sz w:val="13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92EEB" w:rsidRPr="00292EEB" w:rsidTr="004E0F22">
        <w:tc>
          <w:tcPr>
            <w:tcW w:w="2126" w:type="dxa"/>
          </w:tcPr>
          <w:p w:rsidR="00292EEB" w:rsidRPr="00292EEB" w:rsidRDefault="00292EEB" w:rsidP="00292EEB">
            <w:pPr>
              <w:pStyle w:val="BodyText"/>
              <w:widowControl w:val="0"/>
              <w:autoSpaceDE w:val="0"/>
              <w:autoSpaceDN w:val="0"/>
              <w:spacing w:before="11"/>
              <w:rPr>
                <w:sz w:val="22"/>
              </w:rPr>
            </w:pPr>
            <w:r w:rsidRPr="00292EEB">
              <w:rPr>
                <w:sz w:val="22"/>
              </w:rPr>
              <w:t>Broj ponude</w:t>
            </w:r>
          </w:p>
        </w:tc>
        <w:tc>
          <w:tcPr>
            <w:tcW w:w="1984" w:type="dxa"/>
          </w:tcPr>
          <w:p w:rsidR="00292EEB" w:rsidRPr="00292EEB" w:rsidRDefault="00FA771E" w:rsidP="00292EEB">
            <w:pPr>
              <w:pStyle w:val="BodyText"/>
              <w:widowControl w:val="0"/>
              <w:autoSpaceDE w:val="0"/>
              <w:autoSpaceDN w:val="0"/>
              <w:spacing w:before="11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292EEB">
              <w:rPr>
                <w:sz w:val="22"/>
              </w:rPr>
              <w:t>/19</w:t>
            </w:r>
          </w:p>
        </w:tc>
      </w:tr>
    </w:tbl>
    <w:p w:rsidR="00292EEB" w:rsidRDefault="00292EEB">
      <w:pPr>
        <w:pStyle w:val="BodyText"/>
        <w:spacing w:before="11"/>
        <w:rPr>
          <w:sz w:val="13"/>
        </w:rPr>
      </w:pPr>
    </w:p>
    <w:p w:rsidR="00292EEB" w:rsidRDefault="00292EEB">
      <w:pPr>
        <w:pStyle w:val="BodyText"/>
        <w:spacing w:before="11"/>
        <w:rPr>
          <w:sz w:val="13"/>
        </w:rPr>
      </w:pPr>
    </w:p>
    <w:p w:rsidR="009C4E99" w:rsidRDefault="009C4E99">
      <w:pPr>
        <w:pStyle w:val="BodyText"/>
        <w:spacing w:before="10"/>
        <w:rPr>
          <w:sz w:val="17"/>
        </w:rPr>
      </w:pPr>
    </w:p>
    <w:tbl>
      <w:tblPr>
        <w:tblW w:w="0" w:type="auto"/>
        <w:tblInd w:w="4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5373"/>
        <w:gridCol w:w="1653"/>
        <w:gridCol w:w="746"/>
        <w:gridCol w:w="1689"/>
      </w:tblGrid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Podaci o</w:t>
            </w:r>
            <w:r>
              <w:rPr>
                <w:rFonts w:ascii="Cambria" w:hAnsi="Cambria"/>
                <w:b/>
                <w:spacing w:val="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školi:</w:t>
            </w:r>
          </w:p>
        </w:tc>
        <w:tc>
          <w:tcPr>
            <w:tcW w:w="4088" w:type="dxa"/>
            <w:gridSpan w:val="3"/>
            <w:shd w:val="clear" w:color="auto" w:fill="CFCFCF"/>
          </w:tcPr>
          <w:p w:rsidR="009C4E99" w:rsidRDefault="00C84F6E">
            <w:pPr>
              <w:pStyle w:val="TableParagraph"/>
              <w:spacing w:before="1" w:line="211" w:lineRule="exact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Upisati tražene podatke</w:t>
            </w:r>
          </w:p>
        </w:tc>
      </w:tr>
      <w:tr w:rsidR="009C4E99">
        <w:trPr>
          <w:trHeight w:val="232"/>
        </w:trPr>
        <w:tc>
          <w:tcPr>
            <w:tcW w:w="517" w:type="dxa"/>
            <w:vMerge w:val="restart"/>
            <w:tcBorders>
              <w:left w:val="dashed" w:sz="2" w:space="0" w:color="000000"/>
              <w:right w:val="nil"/>
            </w:tcBorders>
          </w:tcPr>
          <w:p w:rsidR="009C4E99" w:rsidRDefault="009C4E99">
            <w:pPr>
              <w:pStyle w:val="TableParagraph"/>
              <w:rPr>
                <w:sz w:val="18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Ime škole:</w:t>
            </w:r>
          </w:p>
        </w:tc>
        <w:tc>
          <w:tcPr>
            <w:tcW w:w="4088" w:type="dxa"/>
            <w:gridSpan w:val="3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Srednja škola Plitvička jezera</w:t>
            </w:r>
          </w:p>
        </w:tc>
      </w:tr>
      <w:tr w:rsidR="009C4E99">
        <w:trPr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9C4E99" w:rsidRDefault="009C4E99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9C4E99" w:rsidRDefault="00DB0E81">
            <w:pPr>
              <w:pStyle w:val="TableParagraph"/>
              <w:spacing w:before="1" w:line="211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 xml:space="preserve">Adresa: </w:t>
            </w:r>
          </w:p>
        </w:tc>
        <w:tc>
          <w:tcPr>
            <w:tcW w:w="4088" w:type="dxa"/>
            <w:gridSpan w:val="3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Zagrebačka 2</w:t>
            </w:r>
          </w:p>
        </w:tc>
      </w:tr>
      <w:tr w:rsidR="009C4E99">
        <w:trPr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9C4E99" w:rsidRDefault="009C4E99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9C4E99" w:rsidRDefault="00C84F6E">
            <w:pPr>
              <w:pStyle w:val="TableParagraph"/>
              <w:spacing w:before="1" w:line="209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Mjesto:</w:t>
            </w:r>
          </w:p>
        </w:tc>
        <w:tc>
          <w:tcPr>
            <w:tcW w:w="4088" w:type="dxa"/>
            <w:gridSpan w:val="3"/>
            <w:tcBorders>
              <w:bottom w:val="single" w:sz="4" w:space="0" w:color="000000"/>
            </w:tcBorders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Korenica</w:t>
            </w:r>
          </w:p>
        </w:tc>
      </w:tr>
      <w:tr w:rsidR="009C4E99">
        <w:trPr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9C4E99" w:rsidRDefault="009C4E99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9C4E99" w:rsidRDefault="00C84F6E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Poštanski broj:</w:t>
            </w:r>
          </w:p>
        </w:tc>
        <w:tc>
          <w:tcPr>
            <w:tcW w:w="4088" w:type="dxa"/>
            <w:gridSpan w:val="3"/>
            <w:tcBorders>
              <w:top w:val="single" w:sz="4" w:space="0" w:color="000000"/>
            </w:tcBorders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53230</w:t>
            </w:r>
          </w:p>
        </w:tc>
      </w:tr>
      <w:tr w:rsidR="009C4E99">
        <w:trPr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9C4E99" w:rsidRDefault="009C4E99">
            <w:pPr>
              <w:rPr>
                <w:sz w:val="2"/>
                <w:szCs w:val="2"/>
              </w:rPr>
            </w:pPr>
          </w:p>
        </w:tc>
        <w:tc>
          <w:tcPr>
            <w:tcW w:w="9461" w:type="dxa"/>
            <w:gridSpan w:val="4"/>
            <w:tcBorders>
              <w:left w:val="nil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2.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Korisnici usluge su</w:t>
            </w:r>
            <w:r>
              <w:rPr>
                <w:rFonts w:ascii="Cambria" w:hAnsi="Cambria"/>
                <w:b/>
                <w:spacing w:val="2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učenici</w:t>
            </w:r>
          </w:p>
        </w:tc>
        <w:tc>
          <w:tcPr>
            <w:tcW w:w="2399" w:type="dxa"/>
            <w:gridSpan w:val="2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2.razred konobara/kuhara </w:t>
            </w:r>
          </w:p>
          <w:p w:rsidR="00DB0E81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3. razred hotelijersko-turističkih tehničara </w:t>
            </w:r>
          </w:p>
        </w:tc>
        <w:tc>
          <w:tcPr>
            <w:tcW w:w="1689" w:type="dxa"/>
            <w:shd w:val="clear" w:color="auto" w:fill="CFCFCF"/>
          </w:tcPr>
          <w:p w:rsidR="009C4E99" w:rsidRDefault="00C84F6E">
            <w:pPr>
              <w:pStyle w:val="TableParagraph"/>
              <w:spacing w:line="213" w:lineRule="exact"/>
              <w:ind w:left="4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razreda</w:t>
            </w:r>
          </w:p>
        </w:tc>
      </w:tr>
      <w:tr w:rsidR="009C4E99">
        <w:trPr>
          <w:trHeight w:val="232"/>
        </w:trPr>
        <w:tc>
          <w:tcPr>
            <w:tcW w:w="9978" w:type="dxa"/>
            <w:gridSpan w:val="5"/>
            <w:tcBorders>
              <w:left w:val="dashed" w:sz="2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3.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r>
              <w:rPr>
                <w:rFonts w:ascii="Cambria"/>
                <w:b/>
                <w:spacing w:val="-2"/>
                <w:w w:val="90"/>
                <w:sz w:val="20"/>
              </w:rPr>
              <w:t>Tip</w:t>
            </w:r>
            <w:r>
              <w:rPr>
                <w:rFonts w:ascii="Cambria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putovanja:</w:t>
            </w:r>
          </w:p>
        </w:tc>
        <w:tc>
          <w:tcPr>
            <w:tcW w:w="4088" w:type="dxa"/>
            <w:gridSpan w:val="3"/>
            <w:shd w:val="clear" w:color="auto" w:fill="CFCFCF"/>
          </w:tcPr>
          <w:p w:rsidR="009C4E99" w:rsidRDefault="00C84F6E">
            <w:pPr>
              <w:pStyle w:val="TableParagraph"/>
              <w:spacing w:before="1" w:line="211" w:lineRule="exact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Uz planirano upisati broj dana i noćenja</w:t>
            </w: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 Škola u prirodi</w:t>
            </w:r>
          </w:p>
        </w:tc>
        <w:tc>
          <w:tcPr>
            <w:tcW w:w="1653" w:type="dxa"/>
          </w:tcPr>
          <w:p w:rsidR="009C4E99" w:rsidRDefault="00C84F6E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</w:tcPr>
          <w:p w:rsidR="009C4E99" w:rsidRDefault="00C84F6E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noćenja</w:t>
            </w: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 Višednevna terenska nastava</w:t>
            </w:r>
          </w:p>
        </w:tc>
        <w:tc>
          <w:tcPr>
            <w:tcW w:w="1653" w:type="dxa"/>
          </w:tcPr>
          <w:p w:rsidR="009C4E99" w:rsidRDefault="00C84F6E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</w:tcPr>
          <w:p w:rsidR="009C4E99" w:rsidRDefault="00C84F6E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noćenja</w:t>
            </w: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9C4E99" w:rsidRPr="00DB0E81" w:rsidRDefault="00C84F6E">
            <w:pPr>
              <w:pStyle w:val="TableParagraph"/>
              <w:spacing w:before="1" w:line="211" w:lineRule="exact"/>
              <w:ind w:left="559"/>
              <w:rPr>
                <w:b/>
                <w:sz w:val="20"/>
              </w:rPr>
            </w:pPr>
            <w:r w:rsidRPr="00DB0E81">
              <w:rPr>
                <w:b/>
                <w:w w:val="95"/>
                <w:sz w:val="20"/>
              </w:rPr>
              <w:t>c) Školska ekskurzija</w:t>
            </w:r>
          </w:p>
        </w:tc>
        <w:tc>
          <w:tcPr>
            <w:tcW w:w="1653" w:type="dxa"/>
          </w:tcPr>
          <w:p w:rsidR="009C4E99" w:rsidRDefault="00D937D7">
            <w:pPr>
              <w:pStyle w:val="TableParagraph"/>
              <w:spacing w:before="1" w:line="211" w:lineRule="exact"/>
              <w:ind w:right="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  <w:r w:rsidR="00292EEB">
              <w:rPr>
                <w:w w:val="90"/>
                <w:sz w:val="20"/>
              </w:rPr>
              <w:t xml:space="preserve"> </w:t>
            </w:r>
            <w:r w:rsidR="00C84F6E"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</w:tcPr>
          <w:p w:rsidR="009C4E99" w:rsidRDefault="00D937D7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 xml:space="preserve"> 6</w:t>
            </w:r>
            <w:r w:rsidR="00292EEB">
              <w:rPr>
                <w:w w:val="85"/>
                <w:sz w:val="20"/>
              </w:rPr>
              <w:t xml:space="preserve"> </w:t>
            </w:r>
            <w:r w:rsidR="00C84F6E">
              <w:rPr>
                <w:w w:val="85"/>
                <w:sz w:val="20"/>
              </w:rPr>
              <w:t>noćenja</w:t>
            </w:r>
          </w:p>
        </w:tc>
      </w:tr>
      <w:tr w:rsidR="009C4E99">
        <w:trPr>
          <w:trHeight w:val="230"/>
        </w:trPr>
        <w:tc>
          <w:tcPr>
            <w:tcW w:w="5890" w:type="dxa"/>
            <w:gridSpan w:val="2"/>
            <w:tcBorders>
              <w:left w:val="dashed" w:sz="2" w:space="0" w:color="000000"/>
              <w:bottom w:val="single" w:sz="4" w:space="0" w:color="000000"/>
            </w:tcBorders>
          </w:tcPr>
          <w:p w:rsidR="009C4E99" w:rsidRDefault="00C84F6E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d) Posjet</w:t>
            </w:r>
          </w:p>
        </w:tc>
        <w:tc>
          <w:tcPr>
            <w:tcW w:w="1653" w:type="dxa"/>
          </w:tcPr>
          <w:p w:rsidR="009C4E99" w:rsidRDefault="00C84F6E">
            <w:pPr>
              <w:pStyle w:val="TableParagraph"/>
              <w:spacing w:before="1" w:line="209" w:lineRule="exact"/>
              <w:ind w:right="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</w:tcPr>
          <w:p w:rsidR="009C4E99" w:rsidRDefault="00C84F6E">
            <w:pPr>
              <w:pStyle w:val="TableParagraph"/>
              <w:spacing w:before="1" w:line="209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noćenja</w:t>
            </w:r>
          </w:p>
        </w:tc>
      </w:tr>
      <w:tr w:rsidR="009C4E99">
        <w:trPr>
          <w:trHeight w:val="230"/>
        </w:trPr>
        <w:tc>
          <w:tcPr>
            <w:tcW w:w="9978" w:type="dxa"/>
            <w:gridSpan w:val="5"/>
            <w:tcBorders>
              <w:top w:val="single" w:sz="4" w:space="0" w:color="000000"/>
              <w:left w:val="dashed" w:sz="2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9978" w:type="dxa"/>
            <w:gridSpan w:val="5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  <w:tab w:val="left" w:pos="5934"/>
              </w:tabs>
              <w:spacing w:line="213" w:lineRule="exact"/>
              <w:ind w:left="45"/>
              <w:rPr>
                <w:i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4.</w:t>
            </w:r>
            <w:r>
              <w:rPr>
                <w:rFonts w:ascii="Cambria" w:hAnsi="Cambria"/>
                <w:b/>
                <w:w w:val="9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Odredište</w:t>
            </w:r>
            <w:r>
              <w:rPr>
                <w:rFonts w:ascii="Cambria" w:hAnsi="Cambria"/>
                <w:b/>
                <w:w w:val="85"/>
                <w:sz w:val="20"/>
              </w:rPr>
              <w:tab/>
            </w:r>
            <w:r>
              <w:rPr>
                <w:i/>
                <w:w w:val="95"/>
                <w:sz w:val="20"/>
              </w:rPr>
              <w:t>Upisati područje ime/imena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države/država</w:t>
            </w: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 u Republici Hrvatskoj</w:t>
            </w:r>
          </w:p>
        </w:tc>
        <w:tc>
          <w:tcPr>
            <w:tcW w:w="4088" w:type="dxa"/>
            <w:gridSpan w:val="3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9C4E99" w:rsidRPr="00DB0E81" w:rsidRDefault="00C84F6E">
            <w:pPr>
              <w:pStyle w:val="TableParagraph"/>
              <w:spacing w:before="1" w:line="211" w:lineRule="exact"/>
              <w:ind w:left="559"/>
              <w:rPr>
                <w:b/>
                <w:sz w:val="20"/>
              </w:rPr>
            </w:pPr>
            <w:r w:rsidRPr="00DB0E81">
              <w:rPr>
                <w:b/>
                <w:sz w:val="20"/>
              </w:rPr>
              <w:t>b) u inozemstvu</w:t>
            </w:r>
          </w:p>
        </w:tc>
        <w:tc>
          <w:tcPr>
            <w:tcW w:w="4088" w:type="dxa"/>
            <w:gridSpan w:val="3"/>
          </w:tcPr>
          <w:p w:rsidR="009C4E99" w:rsidRDefault="00FA77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Češka, Mađarska, Austrija </w:t>
            </w:r>
          </w:p>
        </w:tc>
      </w:tr>
    </w:tbl>
    <w:p w:rsidR="009C4E99" w:rsidRDefault="009C4E99">
      <w:pPr>
        <w:rPr>
          <w:sz w:val="16"/>
        </w:rPr>
        <w:sectPr w:rsidR="009C4E99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:rsidR="009C4E99" w:rsidRDefault="009C4E99">
      <w:pPr>
        <w:pStyle w:val="BodyText"/>
      </w:pPr>
    </w:p>
    <w:p w:rsidR="009C4E99" w:rsidRDefault="009C4E99">
      <w:pPr>
        <w:sectPr w:rsidR="009C4E99">
          <w:pgSz w:w="11630" w:h="15600"/>
          <w:pgMar w:top="560" w:right="520" w:bottom="280" w:left="520" w:header="720" w:footer="720" w:gutter="0"/>
          <w:cols w:space="720"/>
        </w:sectPr>
      </w:pPr>
    </w:p>
    <w:p w:rsidR="009C4E99" w:rsidRDefault="009C4E99">
      <w:pPr>
        <w:pStyle w:val="BodyText"/>
        <w:spacing w:before="1"/>
        <w:rPr>
          <w:sz w:val="23"/>
        </w:rPr>
      </w:pPr>
    </w:p>
    <w:p w:rsidR="009C4E99" w:rsidRDefault="00C84F6E">
      <w:pPr>
        <w:tabs>
          <w:tab w:val="left" w:pos="3649"/>
        </w:tabs>
        <w:ind w:left="118"/>
        <w:rPr>
          <w:rFonts w:ascii="Book Antiqua"/>
          <w:b/>
          <w:sz w:val="15"/>
        </w:rPr>
      </w:pPr>
      <w:r>
        <w:rPr>
          <w:rFonts w:ascii="Book Antiqua"/>
          <w:b/>
          <w:w w:val="95"/>
          <w:sz w:val="15"/>
          <w:u w:val="single"/>
        </w:rPr>
        <w:t>SRIJEDA,</w:t>
      </w:r>
      <w:r>
        <w:rPr>
          <w:rFonts w:ascii="Book Antiqua"/>
          <w:b/>
          <w:spacing w:val="-14"/>
          <w:w w:val="95"/>
          <w:sz w:val="15"/>
          <w:u w:val="single"/>
        </w:rPr>
        <w:t xml:space="preserve"> </w:t>
      </w:r>
      <w:r>
        <w:rPr>
          <w:rFonts w:ascii="Book Antiqua"/>
          <w:b/>
          <w:w w:val="95"/>
          <w:sz w:val="15"/>
          <w:u w:val="single"/>
        </w:rPr>
        <w:t>22.</w:t>
      </w:r>
      <w:r>
        <w:rPr>
          <w:rFonts w:ascii="Book Antiqua"/>
          <w:b/>
          <w:spacing w:val="-13"/>
          <w:w w:val="95"/>
          <w:sz w:val="15"/>
          <w:u w:val="single"/>
        </w:rPr>
        <w:t xml:space="preserve"> </w:t>
      </w:r>
      <w:r>
        <w:rPr>
          <w:rFonts w:ascii="Book Antiqua"/>
          <w:b/>
          <w:w w:val="95"/>
          <w:sz w:val="15"/>
          <w:u w:val="single"/>
        </w:rPr>
        <w:t>SRPNJA</w:t>
      </w:r>
      <w:r>
        <w:rPr>
          <w:rFonts w:ascii="Book Antiqua"/>
          <w:b/>
          <w:spacing w:val="-13"/>
          <w:w w:val="95"/>
          <w:sz w:val="15"/>
          <w:u w:val="single"/>
        </w:rPr>
        <w:t xml:space="preserve"> </w:t>
      </w:r>
      <w:r>
        <w:rPr>
          <w:rFonts w:ascii="Book Antiqua"/>
          <w:b/>
          <w:w w:val="95"/>
          <w:sz w:val="15"/>
          <w:u w:val="single"/>
        </w:rPr>
        <w:t>2015.</w:t>
      </w:r>
      <w:r>
        <w:rPr>
          <w:rFonts w:ascii="Book Antiqua"/>
          <w:b/>
          <w:sz w:val="15"/>
          <w:u w:val="single"/>
        </w:rPr>
        <w:tab/>
      </w:r>
    </w:p>
    <w:p w:rsidR="009C4E99" w:rsidRDefault="00C84F6E">
      <w:pPr>
        <w:pStyle w:val="BodyText"/>
        <w:rPr>
          <w:rFonts w:ascii="Book Antiqua"/>
          <w:b/>
          <w:sz w:val="18"/>
        </w:rPr>
      </w:pPr>
      <w:r>
        <w:br w:type="column"/>
      </w:r>
    </w:p>
    <w:p w:rsidR="009C4E99" w:rsidRDefault="009C4E99">
      <w:pPr>
        <w:pStyle w:val="BodyText"/>
        <w:spacing w:before="5"/>
        <w:rPr>
          <w:rFonts w:ascii="Book Antiqua"/>
          <w:b/>
          <w:sz w:val="21"/>
        </w:rPr>
      </w:pPr>
    </w:p>
    <w:p w:rsidR="009C4E99" w:rsidRDefault="00C84F6E">
      <w:pPr>
        <w:ind w:left="103"/>
        <w:rPr>
          <w:rFonts w:ascii="Book Antiqua" w:hAnsi="Book Antiqua"/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3168" behindDoc="1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-393700</wp:posOffset>
                </wp:positionV>
                <wp:extent cx="1688465" cy="49593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99" w:rsidRDefault="00C84F6E">
                            <w:pPr>
                              <w:spacing w:line="722" w:lineRule="exact"/>
                              <w:rPr>
                                <w:rFonts w:ascii="Book Antiqua"/>
                                <w:b/>
                                <w:sz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30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5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15.45pt;margin-top:-31pt;width:132.95pt;height:39.05pt;z-index:-2528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" filled="f" stroked="f">
                <v:textbox inset="0,0,0,0">
                  <w:txbxContent>
                    <w:p w:rsidR="009C4E99" w:rsidRDefault="00C84F6E">
                      <w:pPr>
                        <w:spacing w:line="722" w:lineRule="exact"/>
                        <w:rPr>
                          <w:rFonts w:ascii="Book Antiqua"/>
                          <w:b/>
                          <w:sz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30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5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hAnsi="Book Antiqua"/>
          <w:b/>
          <w:spacing w:val="-3"/>
          <w:w w:val="95"/>
          <w:sz w:val="14"/>
        </w:rPr>
        <w:t xml:space="preserve">SLUŽBENI </w:t>
      </w:r>
      <w:r>
        <w:rPr>
          <w:rFonts w:ascii="Book Antiqua" w:hAnsi="Book Antiqua"/>
          <w:b/>
          <w:w w:val="95"/>
          <w:sz w:val="14"/>
        </w:rPr>
        <w:t xml:space="preserve">LIST REPUBLIKE </w:t>
      </w:r>
      <w:r>
        <w:rPr>
          <w:rFonts w:ascii="Book Antiqua" w:hAnsi="Book Antiqua"/>
          <w:b/>
          <w:spacing w:val="-7"/>
          <w:w w:val="95"/>
          <w:sz w:val="14"/>
        </w:rPr>
        <w:t>HRVATSKE</w:t>
      </w:r>
    </w:p>
    <w:p w:rsidR="009C4E99" w:rsidRDefault="00C84F6E">
      <w:pPr>
        <w:pStyle w:val="BodyText"/>
        <w:rPr>
          <w:rFonts w:ascii="Book Antiqua"/>
          <w:b/>
          <w:sz w:val="22"/>
        </w:rPr>
      </w:pPr>
      <w:r>
        <w:br w:type="column"/>
      </w:r>
    </w:p>
    <w:p w:rsidR="009C4E99" w:rsidRPr="00DB0E81" w:rsidRDefault="00C84F6E" w:rsidP="00DB0E81">
      <w:pPr>
        <w:tabs>
          <w:tab w:val="left" w:pos="1980"/>
        </w:tabs>
        <w:ind w:left="102"/>
        <w:rPr>
          <w:rFonts w:ascii="Book Antiqua" w:hAnsi="Book Antiqua"/>
          <w:b/>
          <w:sz w:val="15"/>
        </w:rPr>
        <w:sectPr w:rsidR="009C4E99" w:rsidRPr="00DB0E81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650" w:space="40"/>
            <w:col w:w="2728" w:space="39"/>
            <w:col w:w="4133"/>
          </w:cols>
        </w:sectPr>
      </w:pPr>
      <w:r>
        <w:rPr>
          <w:rFonts w:ascii="Book Antiqua" w:hAnsi="Book Antiqua"/>
          <w:b/>
          <w:w w:val="85"/>
          <w:sz w:val="15"/>
          <w:u w:val="single"/>
        </w:rPr>
        <w:t xml:space="preserve"> </w:t>
      </w:r>
      <w:r>
        <w:rPr>
          <w:rFonts w:ascii="Book Antiqua" w:hAnsi="Book Antiqua"/>
          <w:b/>
          <w:sz w:val="15"/>
          <w:u w:val="single"/>
        </w:rPr>
        <w:tab/>
        <w:t>BROJ 81 – STRANICA</w:t>
      </w:r>
      <w:r>
        <w:rPr>
          <w:rFonts w:ascii="Book Antiqua" w:hAnsi="Book Antiqua"/>
          <w:b/>
          <w:spacing w:val="3"/>
          <w:sz w:val="15"/>
          <w:u w:val="single"/>
        </w:rPr>
        <w:t xml:space="preserve"> </w:t>
      </w:r>
      <w:r w:rsidR="00DB0E81">
        <w:rPr>
          <w:rFonts w:ascii="Book Antiqua" w:hAnsi="Book Antiqua"/>
          <w:b/>
          <w:sz w:val="15"/>
          <w:u w:val="single"/>
        </w:rPr>
        <w:t>9</w:t>
      </w:r>
    </w:p>
    <w:p w:rsidR="009C4E99" w:rsidRDefault="009C4E99">
      <w:pPr>
        <w:pStyle w:val="BodyText"/>
        <w:spacing w:before="10"/>
        <w:rPr>
          <w:rFonts w:ascii="Book Antiqua"/>
          <w:b/>
          <w:sz w:val="19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618"/>
        <w:gridCol w:w="2901"/>
        <w:gridCol w:w="775"/>
        <w:gridCol w:w="140"/>
        <w:gridCol w:w="1859"/>
        <w:gridCol w:w="1313"/>
      </w:tblGrid>
      <w:tr w:rsidR="009C4E99" w:rsidTr="00CB124C">
        <w:trPr>
          <w:trHeight w:val="232"/>
        </w:trPr>
        <w:tc>
          <w:tcPr>
            <w:tcW w:w="5889" w:type="dxa"/>
            <w:gridSpan w:val="3"/>
            <w:vMerge w:val="restart"/>
            <w:tcBorders>
              <w:left w:val="dashed" w:sz="2" w:space="0" w:color="000000"/>
              <w:right w:val="nil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3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5.</w:t>
            </w:r>
            <w:r>
              <w:rPr>
                <w:rFonts w:ascii="Cambria"/>
                <w:b/>
                <w:w w:val="90"/>
                <w:sz w:val="20"/>
              </w:rPr>
              <w:tab/>
              <w:t>Planirano vrijeme</w:t>
            </w:r>
            <w:r>
              <w:rPr>
                <w:rFonts w:ascii="Cambria"/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realizacije</w:t>
            </w:r>
          </w:p>
          <w:p w:rsidR="009C4E99" w:rsidRDefault="00C84F6E">
            <w:pPr>
              <w:pStyle w:val="TableParagraph"/>
              <w:spacing w:before="22" w:line="211" w:lineRule="exact"/>
              <w:ind w:left="559"/>
              <w:rPr>
                <w:i/>
                <w:sz w:val="20"/>
              </w:rPr>
            </w:pPr>
            <w:r>
              <w:rPr>
                <w:i/>
                <w:sz w:val="20"/>
              </w:rPr>
              <w:t>(predložiti u okvirnom terminu od dva tjedna)</w:t>
            </w:r>
          </w:p>
        </w:tc>
        <w:tc>
          <w:tcPr>
            <w:tcW w:w="775" w:type="dxa"/>
          </w:tcPr>
          <w:p w:rsidR="009C4E99" w:rsidRDefault="00DB0E81">
            <w:pPr>
              <w:pStyle w:val="TableParagraph"/>
              <w:spacing w:before="1" w:line="211" w:lineRule="exact"/>
              <w:ind w:left="45"/>
              <w:rPr>
                <w:sz w:val="20"/>
              </w:rPr>
            </w:pPr>
            <w:r>
              <w:rPr>
                <w:sz w:val="20"/>
              </w:rPr>
              <w:t>O</w:t>
            </w:r>
            <w:r w:rsidR="00C84F6E">
              <w:rPr>
                <w:sz w:val="20"/>
              </w:rPr>
              <w:t>d</w:t>
            </w:r>
            <w:r>
              <w:rPr>
                <w:sz w:val="20"/>
              </w:rPr>
              <w:t xml:space="preserve"> 21.8.</w:t>
            </w:r>
          </w:p>
        </w:tc>
        <w:tc>
          <w:tcPr>
            <w:tcW w:w="1999" w:type="dxa"/>
            <w:gridSpan w:val="2"/>
            <w:tcBorders>
              <w:right w:val="nil"/>
            </w:tcBorders>
          </w:tcPr>
          <w:p w:rsidR="009C4E99" w:rsidRDefault="00DB0E81">
            <w:pPr>
              <w:pStyle w:val="TableParagraph"/>
              <w:spacing w:before="1" w:line="211" w:lineRule="exact"/>
              <w:ind w:left="763"/>
              <w:rPr>
                <w:sz w:val="20"/>
              </w:rPr>
            </w:pPr>
            <w:r>
              <w:rPr>
                <w:sz w:val="20"/>
              </w:rPr>
              <w:t>D</w:t>
            </w:r>
            <w:r w:rsidR="00C84F6E">
              <w:rPr>
                <w:sz w:val="20"/>
              </w:rPr>
              <w:t>o</w:t>
            </w:r>
            <w:r>
              <w:rPr>
                <w:sz w:val="20"/>
              </w:rPr>
              <w:t xml:space="preserve"> 3.9.</w:t>
            </w:r>
          </w:p>
        </w:tc>
        <w:tc>
          <w:tcPr>
            <w:tcW w:w="1313" w:type="dxa"/>
            <w:tcBorders>
              <w:left w:val="nil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276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  <w:r w:rsidR="00DB0E81">
              <w:rPr>
                <w:w w:val="95"/>
                <w:sz w:val="20"/>
              </w:rPr>
              <w:t>20.</w:t>
            </w:r>
          </w:p>
        </w:tc>
      </w:tr>
      <w:tr w:rsidR="009C4E99" w:rsidTr="00CB124C">
        <w:trPr>
          <w:trHeight w:val="247"/>
        </w:trPr>
        <w:tc>
          <w:tcPr>
            <w:tcW w:w="5889" w:type="dxa"/>
            <w:gridSpan w:val="3"/>
            <w:vMerge/>
            <w:tcBorders>
              <w:top w:val="nil"/>
              <w:left w:val="dashed" w:sz="2" w:space="0" w:color="000000"/>
              <w:right w:val="nil"/>
            </w:tcBorders>
            <w:shd w:val="clear" w:color="auto" w:fill="CFCFCF"/>
          </w:tcPr>
          <w:p w:rsidR="009C4E99" w:rsidRDefault="009C4E9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left w:val="nil"/>
            </w:tcBorders>
            <w:shd w:val="clear" w:color="auto" w:fill="CFCFCF"/>
          </w:tcPr>
          <w:p w:rsidR="009C4E99" w:rsidRDefault="00C84F6E">
            <w:pPr>
              <w:pStyle w:val="TableParagraph"/>
              <w:spacing w:before="1" w:line="226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Datum</w:t>
            </w:r>
          </w:p>
        </w:tc>
        <w:tc>
          <w:tcPr>
            <w:tcW w:w="140" w:type="dxa"/>
            <w:tcBorders>
              <w:right w:val="nil"/>
            </w:tcBorders>
            <w:shd w:val="clear" w:color="auto" w:fill="CFCFCF"/>
          </w:tcPr>
          <w:p w:rsidR="009C4E99" w:rsidRDefault="009C4E99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625"/>
                <w:tab w:val="left" w:pos="1471"/>
              </w:tabs>
              <w:spacing w:before="1" w:line="226" w:lineRule="exact"/>
              <w:ind w:left="-9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Mjesec</w:t>
            </w:r>
            <w:r>
              <w:rPr>
                <w:i/>
                <w:w w:val="90"/>
                <w:sz w:val="20"/>
              </w:rPr>
              <w:tab/>
            </w:r>
            <w:r>
              <w:rPr>
                <w:i/>
                <w:w w:val="95"/>
                <w:sz w:val="20"/>
              </w:rPr>
              <w:t>Datum</w:t>
            </w:r>
            <w:r>
              <w:rPr>
                <w:i/>
                <w:w w:val="95"/>
                <w:sz w:val="20"/>
              </w:rPr>
              <w:tab/>
            </w:r>
            <w:r>
              <w:rPr>
                <w:i/>
                <w:spacing w:val="-2"/>
                <w:w w:val="95"/>
                <w:sz w:val="20"/>
              </w:rPr>
              <w:t>Mjesec</w:t>
            </w:r>
          </w:p>
        </w:tc>
        <w:tc>
          <w:tcPr>
            <w:tcW w:w="1313" w:type="dxa"/>
            <w:tcBorders>
              <w:left w:val="nil"/>
            </w:tcBorders>
            <w:shd w:val="clear" w:color="auto" w:fill="CFCFCF"/>
          </w:tcPr>
          <w:p w:rsidR="009C4E99" w:rsidRDefault="00C84F6E">
            <w:pPr>
              <w:pStyle w:val="TableParagraph"/>
              <w:spacing w:before="1" w:line="226" w:lineRule="exact"/>
              <w:ind w:left="276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Godina</w:t>
            </w:r>
          </w:p>
        </w:tc>
      </w:tr>
      <w:tr w:rsidR="009C4E99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370" w:type="dxa"/>
            <w:tcBorders>
              <w:left w:val="dashed" w:sz="2" w:space="0" w:color="000000"/>
              <w:right w:val="nil"/>
            </w:tcBorders>
            <w:shd w:val="clear" w:color="auto" w:fill="CFCFCF"/>
          </w:tcPr>
          <w:p w:rsidR="009C4E99" w:rsidRDefault="00C84F6E">
            <w:pPr>
              <w:pStyle w:val="TableParagraph"/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6.</w:t>
            </w:r>
          </w:p>
        </w:tc>
        <w:tc>
          <w:tcPr>
            <w:tcW w:w="5519" w:type="dxa"/>
            <w:gridSpan w:val="2"/>
            <w:tcBorders>
              <w:left w:val="nil"/>
            </w:tcBorders>
            <w:shd w:val="clear" w:color="auto" w:fill="CFCFCF"/>
          </w:tcPr>
          <w:p w:rsidR="009C4E99" w:rsidRDefault="00C84F6E">
            <w:pPr>
              <w:pStyle w:val="TableParagraph"/>
              <w:spacing w:line="213" w:lineRule="exact"/>
              <w:ind w:left="191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Broj sudionika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9C4E99" w:rsidRDefault="00C84F6E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Upisati broj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 Predviđeni broj učenika</w:t>
            </w:r>
          </w:p>
        </w:tc>
        <w:tc>
          <w:tcPr>
            <w:tcW w:w="915" w:type="dxa"/>
            <w:gridSpan w:val="2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172" w:type="dxa"/>
            <w:gridSpan w:val="2"/>
            <w:tcBorders>
              <w:right w:val="nil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45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mogućnošću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odstupanja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 Predviđeni broj učitelja</w:t>
            </w:r>
          </w:p>
        </w:tc>
        <w:tc>
          <w:tcPr>
            <w:tcW w:w="4087" w:type="dxa"/>
            <w:gridSpan w:val="4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c) Očekivani broj gratis ponuda za učenike</w:t>
            </w:r>
          </w:p>
        </w:tc>
        <w:tc>
          <w:tcPr>
            <w:tcW w:w="4087" w:type="dxa"/>
            <w:gridSpan w:val="4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9C4E99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7.</w:t>
            </w:r>
            <w:r>
              <w:rPr>
                <w:rFonts w:ascii="Cambria"/>
                <w:b/>
                <w:w w:val="90"/>
                <w:sz w:val="20"/>
              </w:rPr>
              <w:tab/>
              <w:t>Plan</w:t>
            </w:r>
            <w:r>
              <w:rPr>
                <w:rFonts w:ascii="Cambria"/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puta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9C4E99" w:rsidRDefault="00C84F6E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Upisati traženo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Mjesto polaska</w:t>
            </w:r>
          </w:p>
        </w:tc>
        <w:tc>
          <w:tcPr>
            <w:tcW w:w="4087" w:type="dxa"/>
            <w:gridSpan w:val="4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Korenica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Usputna odredišta</w:t>
            </w:r>
          </w:p>
        </w:tc>
        <w:tc>
          <w:tcPr>
            <w:tcW w:w="4087" w:type="dxa"/>
            <w:gridSpan w:val="4"/>
          </w:tcPr>
          <w:p w:rsidR="009C4E99" w:rsidRDefault="00FA77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Budimpešta, Beč</w:t>
            </w:r>
          </w:p>
        </w:tc>
      </w:tr>
      <w:tr w:rsidR="009C4E99">
        <w:trPr>
          <w:trHeight w:val="230"/>
        </w:trPr>
        <w:tc>
          <w:tcPr>
            <w:tcW w:w="5889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:rsidR="009C4E99" w:rsidRDefault="00C84F6E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Krajnji cilj putovanja</w:t>
            </w:r>
          </w:p>
        </w:tc>
        <w:tc>
          <w:tcPr>
            <w:tcW w:w="4087" w:type="dxa"/>
            <w:gridSpan w:val="4"/>
          </w:tcPr>
          <w:p w:rsidR="009C4E99" w:rsidRDefault="00FA77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Prag</w:t>
            </w:r>
          </w:p>
        </w:tc>
      </w:tr>
      <w:tr w:rsidR="009C4E99">
        <w:trPr>
          <w:trHeight w:val="230"/>
        </w:trPr>
        <w:tc>
          <w:tcPr>
            <w:tcW w:w="9976" w:type="dxa"/>
            <w:gridSpan w:val="7"/>
            <w:tcBorders>
              <w:top w:val="single" w:sz="4" w:space="0" w:color="000000"/>
              <w:left w:val="dashed" w:sz="2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8.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r>
              <w:rPr>
                <w:rFonts w:ascii="Cambria"/>
                <w:b/>
                <w:spacing w:val="-4"/>
                <w:w w:val="90"/>
                <w:sz w:val="20"/>
              </w:rPr>
              <w:t>Vrsta</w:t>
            </w:r>
            <w:r>
              <w:rPr>
                <w:rFonts w:ascii="Cambria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prijevoza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9C4E99" w:rsidRDefault="00C84F6E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Traženo označiti ili dopisati kombinacije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Pr="00DB0E81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 w:rsidRPr="00DB0E81">
              <w:rPr>
                <w:w w:val="95"/>
                <w:sz w:val="20"/>
              </w:rPr>
              <w:t>a) Autobus koji udovoljava zakonskim propisima za prijevoz učenika</w:t>
            </w:r>
          </w:p>
        </w:tc>
        <w:tc>
          <w:tcPr>
            <w:tcW w:w="4087" w:type="dxa"/>
            <w:gridSpan w:val="4"/>
          </w:tcPr>
          <w:p w:rsidR="009C4E99" w:rsidRDefault="005F5B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b) Vlak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c) Brod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d) Zrakoplov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  <w:bookmarkStart w:id="0" w:name="_GoBack"/>
            <w:bookmarkEnd w:id="0"/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e) Kombinirani prijevoz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9.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Smještaj i</w:t>
            </w:r>
            <w:r>
              <w:rPr>
                <w:rFonts w:ascii="Cambria" w:hAnsi="Cambria"/>
                <w:b/>
                <w:spacing w:val="18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prehrana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9C4E99" w:rsidRDefault="00C84F6E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Označiti s X jednu ili više mogućnosti smještaja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Hostel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Hotel</w:t>
            </w:r>
          </w:p>
        </w:tc>
        <w:tc>
          <w:tcPr>
            <w:tcW w:w="4087" w:type="dxa"/>
            <w:gridSpan w:val="4"/>
          </w:tcPr>
          <w:p w:rsidR="009C4E99" w:rsidRDefault="005F5B2F" w:rsidP="005F5B2F">
            <w:pPr>
              <w:pStyle w:val="TableParagraph"/>
              <w:spacing w:before="1" w:line="211" w:lineRule="exact"/>
              <w:ind w:right="37"/>
              <w:rPr>
                <w:sz w:val="20"/>
              </w:rPr>
            </w:pPr>
            <w:r>
              <w:rPr>
                <w:w w:val="90"/>
                <w:sz w:val="20"/>
              </w:rPr>
              <w:t xml:space="preserve">X *** </w:t>
            </w:r>
            <w:r w:rsidR="00C84F6E">
              <w:rPr>
                <w:w w:val="90"/>
                <w:sz w:val="20"/>
              </w:rPr>
              <w:t>(upisati broj ***)</w:t>
            </w:r>
          </w:p>
        </w:tc>
      </w:tr>
      <w:tr w:rsidR="009C4E99">
        <w:trPr>
          <w:trHeight w:val="230"/>
        </w:trPr>
        <w:tc>
          <w:tcPr>
            <w:tcW w:w="5889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:rsidR="009C4E99" w:rsidRDefault="00C84F6E">
            <w:pPr>
              <w:pStyle w:val="TableParagraph"/>
              <w:tabs>
                <w:tab w:val="left" w:pos="1195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Pansion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0"/>
        </w:trPr>
        <w:tc>
          <w:tcPr>
            <w:tcW w:w="5889" w:type="dxa"/>
            <w:gridSpan w:val="3"/>
            <w:tcBorders>
              <w:top w:val="single" w:sz="4" w:space="0" w:color="000000"/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Prehrana na bazi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polupansiona</w:t>
            </w:r>
          </w:p>
        </w:tc>
        <w:tc>
          <w:tcPr>
            <w:tcW w:w="4087" w:type="dxa"/>
            <w:gridSpan w:val="4"/>
          </w:tcPr>
          <w:p w:rsidR="009C4E99" w:rsidRDefault="005F5B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485"/>
        </w:trPr>
        <w:tc>
          <w:tcPr>
            <w:tcW w:w="5889" w:type="dxa"/>
            <w:gridSpan w:val="3"/>
          </w:tcPr>
          <w:p w:rsidR="009C4E99" w:rsidRDefault="00C84F6E">
            <w:pPr>
              <w:pStyle w:val="TableParagraph"/>
              <w:tabs>
                <w:tab w:val="left" w:pos="1195"/>
              </w:tabs>
              <w:spacing w:before="1"/>
              <w:ind w:left="559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  <w:t>Prehrana na bazi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punoga</w:t>
            </w:r>
          </w:p>
          <w:p w:rsidR="009C4E99" w:rsidRDefault="00C84F6E">
            <w:pPr>
              <w:pStyle w:val="TableParagraph"/>
              <w:spacing w:before="23" w:line="211" w:lineRule="exact"/>
              <w:ind w:left="1195"/>
              <w:rPr>
                <w:sz w:val="20"/>
              </w:rPr>
            </w:pPr>
            <w:r>
              <w:rPr>
                <w:sz w:val="20"/>
              </w:rPr>
              <w:t>pansiona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8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</w:tcPr>
          <w:p w:rsidR="009C4E99" w:rsidRDefault="00C84F6E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i/>
                <w:sz w:val="20"/>
              </w:rPr>
            </w:pPr>
            <w:r>
              <w:rPr>
                <w:spacing w:val="7"/>
                <w:w w:val="95"/>
                <w:sz w:val="20"/>
              </w:rPr>
              <w:t>f)</w:t>
            </w:r>
            <w:r>
              <w:rPr>
                <w:spacing w:val="7"/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 xml:space="preserve">Drugo </w:t>
            </w:r>
            <w:r>
              <w:rPr>
                <w:i/>
                <w:w w:val="95"/>
                <w:sz w:val="20"/>
              </w:rPr>
              <w:t>(upisati što se</w:t>
            </w:r>
            <w:r>
              <w:rPr>
                <w:i/>
                <w:spacing w:val="1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traži)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9976" w:type="dxa"/>
            <w:gridSpan w:val="7"/>
            <w:tcBorders>
              <w:right w:val="nil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652"/>
        </w:trPr>
        <w:tc>
          <w:tcPr>
            <w:tcW w:w="5889" w:type="dxa"/>
            <w:gridSpan w:val="3"/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3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10.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U cijenu ponude</w:t>
            </w:r>
            <w:r>
              <w:rPr>
                <w:rFonts w:ascii="Cambria" w:hAnsi="Cambria"/>
                <w:b/>
                <w:spacing w:val="24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uračunati: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9C4E99" w:rsidRDefault="00C84F6E">
            <w:pPr>
              <w:pStyle w:val="TableParagraph"/>
              <w:spacing w:before="20" w:line="210" w:lineRule="exact"/>
              <w:ind w:left="45" w:right="36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Upisati traženo s imenima svakog muzeja, nacionalnog parka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ili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parka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prirode,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dvorca,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grada,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radionice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sl.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 xml:space="preserve">ili </w:t>
            </w:r>
            <w:r>
              <w:rPr>
                <w:i/>
                <w:w w:val="95"/>
                <w:sz w:val="20"/>
              </w:rPr>
              <w:t>označiti s X (za</w:t>
            </w:r>
            <w:r>
              <w:rPr>
                <w:i/>
                <w:spacing w:val="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e)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a) Ulaznice za</w:t>
            </w:r>
          </w:p>
        </w:tc>
        <w:tc>
          <w:tcPr>
            <w:tcW w:w="4087" w:type="dxa"/>
            <w:gridSpan w:val="4"/>
          </w:tcPr>
          <w:p w:rsidR="00FA771E" w:rsidRDefault="00292EEB" w:rsidP="00FA77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  <w:r w:rsidR="00CB124C">
              <w:rPr>
                <w:sz w:val="16"/>
              </w:rPr>
              <w:t xml:space="preserve"> </w:t>
            </w:r>
            <w:r w:rsidR="00FA771E">
              <w:rPr>
                <w:sz w:val="16"/>
              </w:rPr>
              <w:t>Klementinum</w:t>
            </w:r>
          </w:p>
          <w:p w:rsidR="00FA771E" w:rsidRDefault="00FA771E" w:rsidP="00FA77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Faustin dom</w:t>
            </w:r>
          </w:p>
          <w:p w:rsidR="00FA771E" w:rsidRDefault="00FA771E" w:rsidP="00FA77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Petrin toranj </w:t>
            </w:r>
          </w:p>
          <w:p w:rsidR="00313F85" w:rsidRDefault="00313F85" w:rsidP="00FA77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Hradčany </w:t>
            </w:r>
          </w:p>
          <w:p w:rsidR="00313F85" w:rsidRDefault="00313F85" w:rsidP="00FA77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Vožnja brodom po Vltavi</w:t>
            </w:r>
          </w:p>
          <w:p w:rsidR="00822ED1" w:rsidRDefault="00822ED1" w:rsidP="00FA77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Budimski dvorac</w:t>
            </w:r>
          </w:p>
          <w:p w:rsidR="00D937D7" w:rsidRDefault="00D937D7" w:rsidP="00FA77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Prater </w:t>
            </w:r>
          </w:p>
          <w:p w:rsidR="00292EEB" w:rsidRDefault="00FA77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313F85">
              <w:rPr>
                <w:sz w:val="16"/>
              </w:rPr>
              <w:t>Hundertwasserhaus</w:t>
            </w:r>
            <w:r>
              <w:rPr>
                <w:sz w:val="16"/>
              </w:rPr>
              <w:t xml:space="preserve"> 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 Sudjelovanje u radionicama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c) Vodiča za razgled grada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d) Drugi zahtjevi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Prijedlog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dodatnih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sadržaja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koji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mogu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pridonijeti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kvaliteti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realizacije</w:t>
            </w:r>
          </w:p>
        </w:tc>
        <w:tc>
          <w:tcPr>
            <w:tcW w:w="4087" w:type="dxa"/>
            <w:gridSpan w:val="4"/>
          </w:tcPr>
          <w:p w:rsidR="00FA771E" w:rsidRDefault="00B161CB" w:rsidP="00FA77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  <w:r w:rsidR="00FA771E">
              <w:rPr>
                <w:sz w:val="16"/>
              </w:rPr>
              <w:t xml:space="preserve">Posjet Budimpešti, Beču </w:t>
            </w:r>
          </w:p>
          <w:p w:rsidR="009C4E99" w:rsidRDefault="009C4E99" w:rsidP="00292EEB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0"/>
        </w:trPr>
        <w:tc>
          <w:tcPr>
            <w:tcW w:w="9976" w:type="dxa"/>
            <w:gridSpan w:val="7"/>
            <w:tcBorders>
              <w:left w:val="dashed" w:sz="2" w:space="0" w:color="000000"/>
              <w:bottom w:val="single" w:sz="4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0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11.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U cijenu uključiti i stavke putnog osiguranja</w:t>
            </w:r>
            <w:r>
              <w:rPr>
                <w:rFonts w:ascii="Cambria" w:hAnsi="Cambria"/>
                <w:b/>
                <w:spacing w:val="3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od: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right w:val="nil"/>
            </w:tcBorders>
            <w:shd w:val="clear" w:color="auto" w:fill="CFCFCF"/>
          </w:tcPr>
          <w:p w:rsidR="009C4E99" w:rsidRDefault="00C84F6E">
            <w:pPr>
              <w:pStyle w:val="TableParagraph"/>
              <w:spacing w:line="210" w:lineRule="exact"/>
              <w:ind w:left="45"/>
              <w:rPr>
                <w:i/>
                <w:sz w:val="20"/>
              </w:rPr>
            </w:pPr>
            <w:r>
              <w:rPr>
                <w:i/>
                <w:spacing w:val="-3"/>
                <w:w w:val="95"/>
                <w:sz w:val="20"/>
              </w:rPr>
              <w:t>Traženo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označiti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X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ili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dopisati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(za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spacing w:val="-5"/>
                <w:w w:val="95"/>
                <w:sz w:val="20"/>
              </w:rPr>
              <w:t>br.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12)</w:t>
            </w:r>
          </w:p>
        </w:tc>
      </w:tr>
      <w:tr w:rsidR="009C4E99">
        <w:trPr>
          <w:trHeight w:val="232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937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posljedica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nesretnoga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slučaja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bolesti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putovanju</w:t>
            </w:r>
          </w:p>
        </w:tc>
        <w:tc>
          <w:tcPr>
            <w:tcW w:w="3172" w:type="dxa"/>
            <w:gridSpan w:val="2"/>
          </w:tcPr>
          <w:p w:rsidR="009C4E99" w:rsidRDefault="00CB12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937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zdravstvenog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osiguranja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vrijeme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puta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boravka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inozemstvu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:rsidR="009C4E99" w:rsidRDefault="00CB12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otkaza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putovanja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:rsidR="009C4E99" w:rsidRDefault="00CB12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937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troškova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povratka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mjesto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polazišta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slučaju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nesreće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bolesti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:rsidR="009C4E99" w:rsidRDefault="00CB12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w w:val="95"/>
                <w:sz w:val="20"/>
              </w:rPr>
              <w:tab/>
              <w:t>oštećenja i gubitka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prtljage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:rsidR="009C4E99" w:rsidRDefault="00CB12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12. Dostava ponuda</w:t>
            </w:r>
          </w:p>
        </w:tc>
      </w:tr>
      <w:tr w:rsidR="009C4E99">
        <w:trPr>
          <w:trHeight w:val="230"/>
        </w:trPr>
        <w:tc>
          <w:tcPr>
            <w:tcW w:w="2988" w:type="dxa"/>
            <w:gridSpan w:val="2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Rok dostave ponuda je</w:t>
            </w:r>
          </w:p>
        </w:tc>
        <w:tc>
          <w:tcPr>
            <w:tcW w:w="6988" w:type="dxa"/>
            <w:gridSpan w:val="5"/>
            <w:tcBorders>
              <w:bottom w:val="single" w:sz="4" w:space="0" w:color="000000"/>
            </w:tcBorders>
          </w:tcPr>
          <w:p w:rsidR="009C4E99" w:rsidRDefault="00CB124C">
            <w:pPr>
              <w:pStyle w:val="TableParagraph"/>
              <w:spacing w:before="1" w:line="209" w:lineRule="exact"/>
              <w:ind w:right="37"/>
              <w:jc w:val="right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25.11. – 6.12.2019. </w:t>
            </w:r>
            <w:r w:rsidR="00C84F6E">
              <w:rPr>
                <w:i/>
                <w:w w:val="90"/>
                <w:sz w:val="20"/>
              </w:rPr>
              <w:t>(datum)</w:t>
            </w:r>
          </w:p>
        </w:tc>
      </w:tr>
      <w:tr w:rsidR="009C4E99" w:rsidTr="00CB124C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line="210" w:lineRule="exact"/>
              <w:ind w:left="45"/>
              <w:rPr>
                <w:sz w:val="20"/>
              </w:rPr>
            </w:pPr>
            <w:r>
              <w:rPr>
                <w:sz w:val="20"/>
              </w:rPr>
              <w:t>Javno otvaranje ponuda održat će se u Školi dana</w:t>
            </w:r>
          </w:p>
        </w:tc>
        <w:tc>
          <w:tcPr>
            <w:tcW w:w="1859" w:type="dxa"/>
            <w:tcBorders>
              <w:top w:val="single" w:sz="4" w:space="0" w:color="000000"/>
            </w:tcBorders>
          </w:tcPr>
          <w:p w:rsidR="009C4E99" w:rsidRDefault="00CB12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12.12.2019.</w:t>
            </w:r>
          </w:p>
        </w:tc>
        <w:tc>
          <w:tcPr>
            <w:tcW w:w="1313" w:type="dxa"/>
          </w:tcPr>
          <w:p w:rsidR="009C4E99" w:rsidRDefault="00CB124C" w:rsidP="00CB12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u 14.00</w:t>
            </w:r>
            <w:r w:rsidR="00C84F6E">
              <w:rPr>
                <w:spacing w:val="-27"/>
                <w:sz w:val="20"/>
              </w:rPr>
              <w:t xml:space="preserve"> </w:t>
            </w:r>
            <w:r w:rsidR="00C84F6E">
              <w:rPr>
                <w:sz w:val="20"/>
              </w:rPr>
              <w:t>sati.</w:t>
            </w:r>
          </w:p>
        </w:tc>
      </w:tr>
    </w:tbl>
    <w:p w:rsidR="009C4E99" w:rsidRDefault="009C4E99">
      <w:pPr>
        <w:pStyle w:val="BodyText"/>
        <w:spacing w:before="10"/>
        <w:rPr>
          <w:rFonts w:ascii="Book Antiqua"/>
          <w:b/>
          <w:sz w:val="24"/>
        </w:rPr>
      </w:pPr>
    </w:p>
    <w:p w:rsidR="009C4E99" w:rsidRDefault="00C84F6E">
      <w:pPr>
        <w:pStyle w:val="ListParagraph"/>
        <w:numPr>
          <w:ilvl w:val="0"/>
          <w:numId w:val="2"/>
        </w:numPr>
        <w:tabs>
          <w:tab w:val="left" w:pos="403"/>
        </w:tabs>
        <w:spacing w:before="97"/>
        <w:ind w:hanging="285"/>
        <w:jc w:val="both"/>
        <w:rPr>
          <w:sz w:val="20"/>
        </w:rPr>
      </w:pPr>
      <w:r>
        <w:rPr>
          <w:sz w:val="20"/>
        </w:rPr>
        <w:t>Prije</w:t>
      </w:r>
      <w:r>
        <w:rPr>
          <w:spacing w:val="-11"/>
          <w:sz w:val="20"/>
        </w:rPr>
        <w:t xml:space="preserve"> </w:t>
      </w:r>
      <w:r>
        <w:rPr>
          <w:sz w:val="20"/>
        </w:rPr>
        <w:t>potpisivanja</w:t>
      </w:r>
      <w:r>
        <w:rPr>
          <w:spacing w:val="-11"/>
          <w:sz w:val="20"/>
        </w:rPr>
        <w:t xml:space="preserve"> </w:t>
      </w:r>
      <w:r>
        <w:rPr>
          <w:sz w:val="20"/>
        </w:rPr>
        <w:t>ugovora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ponudu</w:t>
      </w:r>
      <w:r>
        <w:rPr>
          <w:spacing w:val="-10"/>
          <w:sz w:val="20"/>
        </w:rPr>
        <w:t xml:space="preserve"> </w:t>
      </w:r>
      <w:r>
        <w:rPr>
          <w:sz w:val="20"/>
        </w:rPr>
        <w:t>odabrani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davatelj</w:t>
      </w:r>
      <w:r>
        <w:rPr>
          <w:spacing w:val="-10"/>
          <w:sz w:val="20"/>
        </w:rPr>
        <w:t xml:space="preserve"> </w:t>
      </w:r>
      <w:r>
        <w:rPr>
          <w:sz w:val="20"/>
        </w:rPr>
        <w:t>usluga</w:t>
      </w:r>
      <w:r>
        <w:rPr>
          <w:spacing w:val="-11"/>
          <w:sz w:val="20"/>
        </w:rPr>
        <w:t xml:space="preserve"> </w:t>
      </w:r>
      <w:r>
        <w:rPr>
          <w:sz w:val="20"/>
        </w:rPr>
        <w:t>dužan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dostaviti</w:t>
      </w:r>
      <w:r>
        <w:rPr>
          <w:spacing w:val="-11"/>
          <w:sz w:val="20"/>
        </w:rPr>
        <w:t xml:space="preserve"> </w:t>
      </w:r>
      <w:r>
        <w:rPr>
          <w:sz w:val="20"/>
        </w:rPr>
        <w:t>ili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-10"/>
          <w:sz w:val="20"/>
        </w:rPr>
        <w:t xml:space="preserve"> </w:t>
      </w:r>
      <w:r>
        <w:rPr>
          <w:sz w:val="20"/>
        </w:rPr>
        <w:t>školi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uvid:</w:t>
      </w:r>
    </w:p>
    <w:p w:rsidR="009C4E99" w:rsidRDefault="00C84F6E">
      <w:pPr>
        <w:pStyle w:val="ListParagraph"/>
        <w:numPr>
          <w:ilvl w:val="1"/>
          <w:numId w:val="2"/>
        </w:numPr>
        <w:tabs>
          <w:tab w:val="left" w:pos="686"/>
        </w:tabs>
        <w:spacing w:before="42" w:line="232" w:lineRule="auto"/>
        <w:ind w:right="484"/>
        <w:rPr>
          <w:sz w:val="20"/>
        </w:rPr>
      </w:pPr>
      <w:r>
        <w:rPr>
          <w:w w:val="90"/>
          <w:sz w:val="20"/>
        </w:rPr>
        <w:lastRenderedPageBreak/>
        <w:t>dokaz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registraciji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(preslika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izvatka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iz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sudskog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ili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obrtnog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registra)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iz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kojeg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razvidno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da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3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davatelj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usluga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registriran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 xml:space="preserve">obavljanje </w:t>
      </w:r>
      <w:r>
        <w:rPr>
          <w:w w:val="95"/>
          <w:sz w:val="20"/>
        </w:rPr>
        <w:t>djelatnosti turističke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agencije,</w:t>
      </w:r>
    </w:p>
    <w:p w:rsidR="009C4E99" w:rsidRDefault="00C84F6E">
      <w:pPr>
        <w:pStyle w:val="ListParagraph"/>
        <w:numPr>
          <w:ilvl w:val="1"/>
          <w:numId w:val="2"/>
        </w:numPr>
        <w:tabs>
          <w:tab w:val="left" w:pos="686"/>
        </w:tabs>
        <w:spacing w:before="44" w:line="232" w:lineRule="auto"/>
        <w:ind w:right="484"/>
        <w:rPr>
          <w:sz w:val="20"/>
        </w:rPr>
      </w:pPr>
      <w:r>
        <w:rPr>
          <w:w w:val="90"/>
          <w:sz w:val="20"/>
        </w:rPr>
        <w:t>presliku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rješenja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nadležnog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ureda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državne</w:t>
      </w:r>
      <w:r>
        <w:rPr>
          <w:spacing w:val="-8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uprave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ispunjavanju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propisanih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uvjeta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pružanje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usluga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turističke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agencije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organizi- ranje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paket-aranžmana,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sklapanje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ugovora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provedba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ugovora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paket-aranžmanu,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organizaciji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izleta,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sklapanje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provedba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 xml:space="preserve">ugovora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izletu.</w:t>
      </w:r>
    </w:p>
    <w:p w:rsidR="009C4E99" w:rsidRDefault="009C4E99">
      <w:pPr>
        <w:spacing w:line="232" w:lineRule="auto"/>
        <w:jc w:val="both"/>
        <w:rPr>
          <w:sz w:val="20"/>
        </w:rPr>
        <w:sectPr w:rsidR="009C4E99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:rsidR="009C4E99" w:rsidRDefault="009C4E99">
      <w:pPr>
        <w:pStyle w:val="BodyText"/>
      </w:pPr>
    </w:p>
    <w:p w:rsidR="009C4E99" w:rsidRDefault="009C4E99">
      <w:pPr>
        <w:sectPr w:rsidR="009C4E99">
          <w:pgSz w:w="11630" w:h="15600"/>
          <w:pgMar w:top="560" w:right="520" w:bottom="280" w:left="520" w:header="720" w:footer="720" w:gutter="0"/>
          <w:cols w:space="720"/>
        </w:sectPr>
      </w:pPr>
    </w:p>
    <w:p w:rsidR="009C4E99" w:rsidRDefault="009C4E99">
      <w:pPr>
        <w:pStyle w:val="BodyText"/>
        <w:spacing w:before="10"/>
        <w:rPr>
          <w:sz w:val="22"/>
        </w:rPr>
      </w:pPr>
    </w:p>
    <w:p w:rsidR="009C4E99" w:rsidRDefault="00C84F6E">
      <w:pPr>
        <w:tabs>
          <w:tab w:val="left" w:pos="3981"/>
        </w:tabs>
        <w:ind w:left="486"/>
        <w:rPr>
          <w:rFonts w:ascii="Book Antiqua" w:hAnsi="Book Antiqua"/>
          <w:b/>
          <w:sz w:val="15"/>
        </w:rPr>
      </w:pPr>
      <w:r>
        <w:rPr>
          <w:rFonts w:ascii="Book Antiqua" w:hAnsi="Book Antiqua"/>
          <w:b/>
          <w:w w:val="95"/>
          <w:sz w:val="15"/>
          <w:u w:val="single"/>
        </w:rPr>
        <w:t>STRANICA 92 – BROJ</w:t>
      </w:r>
      <w:r>
        <w:rPr>
          <w:rFonts w:ascii="Book Antiqua" w:hAnsi="Book Antiqua"/>
          <w:b/>
          <w:spacing w:val="-8"/>
          <w:w w:val="95"/>
          <w:sz w:val="15"/>
          <w:u w:val="single"/>
        </w:rPr>
        <w:t xml:space="preserve"> </w:t>
      </w:r>
      <w:r>
        <w:rPr>
          <w:rFonts w:ascii="Book Antiqua" w:hAnsi="Book Antiqua"/>
          <w:b/>
          <w:w w:val="95"/>
          <w:sz w:val="15"/>
          <w:u w:val="single"/>
        </w:rPr>
        <w:t>81</w:t>
      </w:r>
      <w:r>
        <w:rPr>
          <w:rFonts w:ascii="Book Antiqua" w:hAnsi="Book Antiqua"/>
          <w:b/>
          <w:sz w:val="15"/>
          <w:u w:val="single"/>
        </w:rPr>
        <w:tab/>
      </w:r>
    </w:p>
    <w:p w:rsidR="009C4E99" w:rsidRDefault="00C84F6E">
      <w:pPr>
        <w:pStyle w:val="BodyText"/>
        <w:rPr>
          <w:rFonts w:ascii="Book Antiqua"/>
          <w:b/>
          <w:sz w:val="18"/>
        </w:rPr>
      </w:pPr>
      <w:r>
        <w:br w:type="column"/>
      </w:r>
    </w:p>
    <w:p w:rsidR="009C4E99" w:rsidRDefault="009C4E99">
      <w:pPr>
        <w:pStyle w:val="BodyText"/>
        <w:spacing w:before="5"/>
        <w:rPr>
          <w:rFonts w:ascii="Book Antiqua"/>
          <w:b/>
          <w:sz w:val="21"/>
        </w:rPr>
      </w:pPr>
    </w:p>
    <w:p w:rsidR="009C4E99" w:rsidRDefault="00C84F6E">
      <w:pPr>
        <w:ind w:left="138"/>
        <w:rPr>
          <w:rFonts w:ascii="Book Antiqua" w:hAnsi="Book Antiqua"/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8288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-393700</wp:posOffset>
                </wp:positionV>
                <wp:extent cx="1688465" cy="49593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99" w:rsidRDefault="00C84F6E">
                            <w:pPr>
                              <w:spacing w:line="722" w:lineRule="exact"/>
                              <w:rPr>
                                <w:rFonts w:ascii="Book Antiqua"/>
                                <w:b/>
                                <w:sz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30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5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33.8pt;margin-top:-31pt;width:132.95pt;height:39.05pt;z-index:-2528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p0rw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" filled="f" stroked="f">
                <v:textbox inset="0,0,0,0">
                  <w:txbxContent>
                    <w:p w:rsidR="009C4E99" w:rsidRDefault="00C84F6E">
                      <w:pPr>
                        <w:spacing w:line="722" w:lineRule="exact"/>
                        <w:rPr>
                          <w:rFonts w:ascii="Book Antiqua"/>
                          <w:b/>
                          <w:sz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30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5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hAnsi="Book Antiqua"/>
          <w:b/>
          <w:spacing w:val="-3"/>
          <w:w w:val="95"/>
          <w:sz w:val="14"/>
        </w:rPr>
        <w:t xml:space="preserve">SLUŽBENI </w:t>
      </w:r>
      <w:r>
        <w:rPr>
          <w:rFonts w:ascii="Book Antiqua" w:hAnsi="Book Antiqua"/>
          <w:b/>
          <w:w w:val="95"/>
          <w:sz w:val="14"/>
        </w:rPr>
        <w:t xml:space="preserve">LIST REPUBLIKE </w:t>
      </w:r>
      <w:r>
        <w:rPr>
          <w:rFonts w:ascii="Book Antiqua" w:hAnsi="Book Antiqua"/>
          <w:b/>
          <w:spacing w:val="-7"/>
          <w:w w:val="95"/>
          <w:sz w:val="14"/>
        </w:rPr>
        <w:t>HRVATSKE</w:t>
      </w:r>
    </w:p>
    <w:p w:rsidR="009C4E99" w:rsidRDefault="00C84F6E">
      <w:pPr>
        <w:pStyle w:val="BodyText"/>
        <w:spacing w:before="10"/>
        <w:rPr>
          <w:rFonts w:ascii="Book Antiqua"/>
          <w:b/>
          <w:sz w:val="21"/>
        </w:rPr>
      </w:pPr>
      <w:r>
        <w:br w:type="column"/>
      </w:r>
    </w:p>
    <w:p w:rsidR="009C4E99" w:rsidRDefault="00C84F6E">
      <w:pPr>
        <w:tabs>
          <w:tab w:val="left" w:pos="1842"/>
        </w:tabs>
        <w:ind w:left="117"/>
        <w:rPr>
          <w:rFonts w:ascii="Book Antiqua"/>
          <w:b/>
          <w:sz w:val="15"/>
        </w:rPr>
      </w:pPr>
      <w:r>
        <w:rPr>
          <w:rFonts w:ascii="Book Antiqua"/>
          <w:b/>
          <w:w w:val="85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ab/>
        <w:t>SRIJEDA,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22.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SRPNJA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2015.</w:t>
      </w:r>
    </w:p>
    <w:p w:rsidR="009C4E99" w:rsidRDefault="009C4E99">
      <w:pPr>
        <w:rPr>
          <w:rFonts w:ascii="Book Antiqua"/>
          <w:sz w:val="15"/>
        </w:rPr>
        <w:sectPr w:rsidR="009C4E99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983" w:space="40"/>
            <w:col w:w="2763" w:space="39"/>
            <w:col w:w="3765"/>
          </w:cols>
        </w:sectPr>
      </w:pPr>
    </w:p>
    <w:p w:rsidR="009C4E99" w:rsidRDefault="009C4E99">
      <w:pPr>
        <w:pStyle w:val="BodyText"/>
        <w:spacing w:before="4"/>
        <w:rPr>
          <w:rFonts w:ascii="Book Antiqua"/>
          <w:b/>
          <w:sz w:val="8"/>
        </w:rPr>
      </w:pPr>
    </w:p>
    <w:p w:rsidR="009C4E99" w:rsidRDefault="00C84F6E">
      <w:pPr>
        <w:pStyle w:val="ListParagraph"/>
        <w:numPr>
          <w:ilvl w:val="0"/>
          <w:numId w:val="2"/>
        </w:numPr>
        <w:tabs>
          <w:tab w:val="left" w:pos="770"/>
        </w:tabs>
        <w:spacing w:before="110" w:line="223" w:lineRule="auto"/>
        <w:ind w:left="1052" w:right="5304" w:hanging="567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6240" behindDoc="1" locked="0" layoutInCell="1" allowOverlap="1">
                <wp:simplePos x="0" y="0"/>
                <wp:positionH relativeFrom="page">
                  <wp:posOffset>3932555</wp:posOffset>
                </wp:positionH>
                <wp:positionV relativeFrom="paragraph">
                  <wp:posOffset>63500</wp:posOffset>
                </wp:positionV>
                <wp:extent cx="3043555" cy="828865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828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99" w:rsidRDefault="00C84F6E">
                            <w:pPr>
                              <w:pStyle w:val="BodyText"/>
                              <w:spacing w:before="11" w:line="220" w:lineRule="auto"/>
                              <w:ind w:right="1"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10.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datum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oduzimanja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odobrenja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rad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odnosu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pojedinu djelatnost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13.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točka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podtočka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b)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13. </w:t>
                            </w:r>
                            <w:r>
                              <w:t>stavka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1.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točka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2.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podtočaka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Zakona,«.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29"/>
                              <w:ind w:left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U članku 2. stavak 2. mijenja se i glasi: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39" w:line="220" w:lineRule="auto"/>
                              <w:ind w:right="1" w:firstLine="34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»(2)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Podaci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stavka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1.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točaka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1.,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2.,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3.,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5.a,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8.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11.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ovoga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članka </w:t>
                            </w:r>
                            <w:r>
                              <w:rPr>
                                <w:w w:val="95"/>
                              </w:rPr>
                              <w:t>javno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objavljuju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skladu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člankom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stavkom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ovog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Pravil- nika.«.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115"/>
                              <w:ind w:left="206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Članak 2.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40" w:line="220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članku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4.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stavku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3.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iza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riječi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»ovjerena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pečatom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UAIF-a«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do- daju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riječi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»ili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obrazac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dostavlja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elektroničkom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obliku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potpi- </w:t>
                            </w:r>
                            <w:r>
                              <w:t>san elektroničkim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potpisom«.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114"/>
                              <w:ind w:left="206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Članak 3.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25"/>
                              <w:ind w:left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U članku 5. stavak 1. mijenja se i glasi: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39" w:line="220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»(1)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Podaci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koji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upisuju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registar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članka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1.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ovoga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Pravil- nika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trebaju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biti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točni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ažurni.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Ukoliko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dođe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do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promjene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podataka </w:t>
                            </w:r>
                            <w:r>
                              <w:rPr>
                                <w:w w:val="95"/>
                              </w:rPr>
                              <w:t>iz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odnosno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3.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ovoga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Pravilnika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koje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Agencija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ne </w:t>
                            </w:r>
                            <w:r>
                              <w:rPr>
                                <w:w w:val="90"/>
                              </w:rPr>
                              <w:t>upisuje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službenoj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dužnosti,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UAIF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je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dužan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tome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bez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odlaganja obavijestiti Agenciju putem obavijesti u pisanom obliku ili u elek- troničkom obliku potpisano elektroničkim potpisom.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Uz </w:t>
                            </w:r>
                            <w:r>
                              <w:rPr>
                                <w:w w:val="90"/>
                              </w:rPr>
                              <w:t xml:space="preserve">navedenu obavijest potrebno je priložiti dokumentaciju koja dokazuje nave- </w:t>
                            </w:r>
                            <w:r>
                              <w:t>denu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promjenu.«.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115"/>
                              <w:ind w:left="139" w:right="140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Članak 4.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25" w:line="221" w:lineRule="exact"/>
                              <w:ind w:left="338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Ovaj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Pravilnik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stupa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snagu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osmoga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dana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dana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objave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line="221" w:lineRule="exact"/>
                              <w:ind w:left="13" w:right="3125"/>
                              <w:jc w:val="center"/>
                            </w:pPr>
                            <w:r>
                              <w:rPr>
                                <w:w w:val="85"/>
                              </w:rPr>
                              <w:t>»Narodnim novinama«.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40" w:line="220" w:lineRule="auto"/>
                              <w:ind w:left="340" w:right="2723" w:hanging="87"/>
                              <w:jc w:val="center"/>
                            </w:pPr>
                            <w:r>
                              <w:rPr>
                                <w:w w:val="85"/>
                              </w:rPr>
                              <w:t xml:space="preserve">Klasa: 011-02/13-04/42 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>Urbroj:</w:t>
                            </w:r>
                            <w:r>
                              <w:rPr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326-01-440-15-2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line="215" w:lineRule="exact"/>
                              <w:ind w:left="13" w:right="2409"/>
                              <w:jc w:val="center"/>
                            </w:pPr>
                            <w:r>
                              <w:rPr>
                                <w:w w:val="90"/>
                              </w:rPr>
                              <w:t>Zagreb,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17.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srpnja</w:t>
                            </w:r>
                            <w:r>
                              <w:rPr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2015.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4" w:line="219" w:lineRule="exact"/>
                              <w:ind w:left="2406" w:right="140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Predsjednik Upravnog vijeća</w:t>
                            </w:r>
                          </w:p>
                          <w:p w:rsidR="009C4E99" w:rsidRDefault="00C84F6E">
                            <w:pPr>
                              <w:spacing w:line="224" w:lineRule="exact"/>
                              <w:ind w:left="2393" w:right="1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90"/>
                                <w:sz w:val="20"/>
                              </w:rPr>
                              <w:t xml:space="preserve">Petar-Pierre Matek,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v. r.</w:t>
                            </w:r>
                          </w:p>
                          <w:p w:rsidR="009C4E99" w:rsidRDefault="009C4E99">
                            <w:pPr>
                              <w:pStyle w:val="BodyText"/>
                              <w:spacing w:before="5"/>
                              <w:rPr>
                                <w:sz w:val="32"/>
                              </w:rPr>
                            </w:pPr>
                          </w:p>
                          <w:p w:rsidR="009C4E99" w:rsidRDefault="00C84F6E">
                            <w:pPr>
                              <w:spacing w:before="1"/>
                              <w:ind w:right="1"/>
                              <w:jc w:val="right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75"/>
                                <w:sz w:val="24"/>
                              </w:rPr>
                              <w:t>1563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29" w:line="220" w:lineRule="auto"/>
                              <w:ind w:right="1" w:firstLine="340"/>
                              <w:jc w:val="both"/>
                            </w:pPr>
                            <w:r>
                              <w:rPr>
                                <w:spacing w:val="-3"/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temelju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77.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9.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80.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3.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Zakona </w:t>
                            </w:r>
                            <w:r>
                              <w:rPr>
                                <w:w w:val="90"/>
                              </w:rPr>
                              <w:t xml:space="preserve">o alternativnim investicijskim fondovima (»Narodne novine«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 xml:space="preserve">broj </w:t>
                            </w:r>
                            <w:r>
                              <w:rPr>
                                <w:w w:val="90"/>
                              </w:rPr>
                              <w:t>16/2013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143/2014,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dalje: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Zakon),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Hrvatska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agencija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nadzor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fi- nancijskih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usluga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(dalje: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Agencija)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sjednici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Upravnog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vijeća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odr- </w:t>
                            </w:r>
                            <w:r>
                              <w:rPr>
                                <w:w w:val="95"/>
                              </w:rPr>
                              <w:t>žanoj 17. srpnja 2015. godine donijela je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sljedeći</w:t>
                            </w:r>
                          </w:p>
                          <w:p w:rsidR="009C4E99" w:rsidRDefault="00C84F6E">
                            <w:pPr>
                              <w:spacing w:before="182"/>
                              <w:ind w:left="161" w:right="140"/>
                              <w:jc w:val="center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90"/>
                                <w:sz w:val="32"/>
                              </w:rPr>
                              <w:t>PRAVILNIK</w:t>
                            </w:r>
                          </w:p>
                          <w:p w:rsidR="009C4E99" w:rsidRDefault="00C84F6E">
                            <w:pPr>
                              <w:spacing w:before="35" w:line="223" w:lineRule="auto"/>
                              <w:ind w:left="158" w:right="157" w:hanging="1"/>
                              <w:jc w:val="center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mbria"/>
                                <w:b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95"/>
                                <w:sz w:val="24"/>
                              </w:rPr>
                              <w:t>IZMJENAMA</w:t>
                            </w:r>
                            <w:r>
                              <w:rPr>
                                <w:rFonts w:ascii="Cambria"/>
                                <w:b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9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ambria"/>
                                <w:b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95"/>
                                <w:sz w:val="24"/>
                              </w:rPr>
                              <w:t>DOPUNAMA</w:t>
                            </w:r>
                            <w:r>
                              <w:rPr>
                                <w:rFonts w:ascii="Cambria"/>
                                <w:b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w w:val="95"/>
                                <w:sz w:val="24"/>
                              </w:rPr>
                              <w:t>PRAVILNIKA</w:t>
                            </w:r>
                            <w:r>
                              <w:rPr>
                                <w:rFonts w:ascii="Cambria"/>
                                <w:b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95"/>
                                <w:sz w:val="24"/>
                              </w:rPr>
                              <w:t xml:space="preserve">O </w:t>
                            </w:r>
                            <w:r>
                              <w:rPr>
                                <w:rFonts w:ascii="Cambria"/>
                                <w:b/>
                                <w:w w:val="90"/>
                                <w:sz w:val="24"/>
                              </w:rPr>
                              <w:t>PRIJENOSU</w:t>
                            </w:r>
                            <w:r>
                              <w:rPr>
                                <w:rFonts w:ascii="Cambria"/>
                                <w:b/>
                                <w:spacing w:val="-3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6"/>
                                <w:w w:val="90"/>
                                <w:sz w:val="24"/>
                              </w:rPr>
                              <w:t xml:space="preserve">POSLOVA 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w w:val="90"/>
                                <w:sz w:val="24"/>
                              </w:rPr>
                              <w:t xml:space="preserve">UPRAVLJANJA </w:t>
                            </w:r>
                            <w:r>
                              <w:rPr>
                                <w:rFonts w:ascii="Cambria"/>
                                <w:b/>
                                <w:w w:val="90"/>
                                <w:sz w:val="24"/>
                              </w:rPr>
                              <w:t>AIF-ovima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60"/>
                              <w:ind w:left="206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Članak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40" w:line="220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Pravilniku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prijenosu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poslova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upravljanja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AIF-ovima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(»Na- rodne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novine«,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broj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10/2014;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Pravilnik),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članku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1.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stavku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3.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brišu se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riječi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»oduzela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UAIF-u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odobrenje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rad,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odnosno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upravljanje AIF-om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ili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AIF-ovima«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umjesto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kojih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dodaje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»ukinula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odobrenje </w:t>
                            </w:r>
                            <w:r>
                              <w:rPr>
                                <w:w w:val="95"/>
                              </w:rPr>
                              <w:t>za upravljanje AIF-om ili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AIF-ovima«.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115"/>
                              <w:ind w:left="206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Članak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2.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39" w:line="220" w:lineRule="auto"/>
                              <w:ind w:right="1"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riječi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»stavka«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broj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»3«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mijenja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u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broj</w:t>
                            </w:r>
                            <w:r>
                              <w:rPr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»2«.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44" w:line="220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članku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stavku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točki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b)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riječi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»poslova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upravljanja« dodaje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zarez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riječi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»a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koje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moraju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biti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opisane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ugovoru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o </w:t>
                            </w:r>
                            <w:r>
                              <w:rPr>
                                <w:w w:val="90"/>
                              </w:rPr>
                              <w:t>prijenosu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poslova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upravljanja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AIF-om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kojeg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UAIF-om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preuzima- teljem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sklapaju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depozitar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otvorenog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AIF-a,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odnosno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nadzorni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odbor </w:t>
                            </w:r>
                            <w:r>
                              <w:rPr>
                                <w:w w:val="95"/>
                              </w:rPr>
                              <w:t>zatvorenog AIF-a, kada je to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primjenjivo.«.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09.65pt;margin-top:5pt;width:239.65pt;height:652.65pt;z-index:-2528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a7sAIAALE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" filled="f" stroked="f">
                <v:textbox inset="0,0,0,0">
                  <w:txbxContent>
                    <w:p w:rsidR="009C4E99" w:rsidRDefault="00C84F6E">
                      <w:pPr>
                        <w:pStyle w:val="BodyText"/>
                        <w:spacing w:before="11" w:line="220" w:lineRule="auto"/>
                        <w:ind w:right="1" w:firstLine="340"/>
                        <w:jc w:val="both"/>
                      </w:pPr>
                      <w:r>
                        <w:rPr>
                          <w:w w:val="95"/>
                        </w:rPr>
                        <w:t>10.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datum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oduzimanja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odobrenja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rad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odnosu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pojedinu djelatnost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13.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točka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podtočka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b)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13. </w:t>
                      </w:r>
                      <w:r>
                        <w:t>stavka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1.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točka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2.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podtočaka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a)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c)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Zakona,«.</w:t>
                      </w:r>
                    </w:p>
                    <w:p w:rsidR="009C4E99" w:rsidRDefault="00C84F6E">
                      <w:pPr>
                        <w:pStyle w:val="BodyText"/>
                        <w:spacing w:before="29"/>
                        <w:ind w:left="340"/>
                        <w:jc w:val="both"/>
                      </w:pPr>
                      <w:r>
                        <w:rPr>
                          <w:w w:val="95"/>
                        </w:rPr>
                        <w:t>U članku 2. stavak 2. mijenja se i glasi:</w:t>
                      </w:r>
                    </w:p>
                    <w:p w:rsidR="009C4E99" w:rsidRDefault="00C84F6E">
                      <w:pPr>
                        <w:pStyle w:val="BodyText"/>
                        <w:spacing w:before="39" w:line="220" w:lineRule="auto"/>
                        <w:ind w:right="1" w:firstLine="340"/>
                        <w:jc w:val="both"/>
                      </w:pPr>
                      <w:r>
                        <w:rPr>
                          <w:w w:val="90"/>
                        </w:rPr>
                        <w:t>»(2)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Podaci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stavka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1.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točaka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1.,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2.,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3.,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5.a,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8.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11.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ovoga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članka </w:t>
                      </w:r>
                      <w:r>
                        <w:rPr>
                          <w:w w:val="95"/>
                        </w:rPr>
                        <w:t>javno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objavljuju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skladu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člankom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stavkom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ovog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Pravil- nika.«.</w:t>
                      </w:r>
                    </w:p>
                    <w:p w:rsidR="009C4E99" w:rsidRDefault="00C84F6E">
                      <w:pPr>
                        <w:pStyle w:val="BodyText"/>
                        <w:spacing w:before="115"/>
                        <w:ind w:left="2060"/>
                        <w:jc w:val="both"/>
                      </w:pPr>
                      <w:r>
                        <w:rPr>
                          <w:w w:val="95"/>
                        </w:rPr>
                        <w:t>Članak 2.</w:t>
                      </w:r>
                    </w:p>
                    <w:p w:rsidR="009C4E99" w:rsidRDefault="00C84F6E">
                      <w:pPr>
                        <w:pStyle w:val="BodyText"/>
                        <w:spacing w:before="40" w:line="220" w:lineRule="auto"/>
                        <w:ind w:firstLine="340"/>
                        <w:jc w:val="both"/>
                      </w:pP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članku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4.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stavku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3.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iza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riječi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»ovjerena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pečatom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UAIF-a«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do- daju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riječi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»ili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obrazac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dostavlja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elektroničkom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obliku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potpi- </w:t>
                      </w:r>
                      <w:r>
                        <w:t>san elektroničkim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potpisom«.</w:t>
                      </w:r>
                    </w:p>
                    <w:p w:rsidR="009C4E99" w:rsidRDefault="00C84F6E">
                      <w:pPr>
                        <w:pStyle w:val="BodyText"/>
                        <w:spacing w:before="114"/>
                        <w:ind w:left="2060"/>
                        <w:jc w:val="both"/>
                      </w:pPr>
                      <w:r>
                        <w:rPr>
                          <w:w w:val="95"/>
                        </w:rPr>
                        <w:t>Članak 3.</w:t>
                      </w:r>
                    </w:p>
                    <w:p w:rsidR="009C4E99" w:rsidRDefault="00C84F6E">
                      <w:pPr>
                        <w:pStyle w:val="BodyText"/>
                        <w:spacing w:before="25"/>
                        <w:ind w:left="340"/>
                        <w:jc w:val="both"/>
                      </w:pPr>
                      <w:r>
                        <w:rPr>
                          <w:w w:val="95"/>
                        </w:rPr>
                        <w:t>U članku 5. stavak 1. mijenja se i glasi:</w:t>
                      </w:r>
                    </w:p>
                    <w:p w:rsidR="009C4E99" w:rsidRDefault="00C84F6E">
                      <w:pPr>
                        <w:pStyle w:val="BodyText"/>
                        <w:spacing w:before="39" w:line="220" w:lineRule="auto"/>
                        <w:ind w:firstLine="340"/>
                        <w:jc w:val="both"/>
                      </w:pPr>
                      <w:r>
                        <w:rPr>
                          <w:w w:val="90"/>
                        </w:rPr>
                        <w:t>»(1)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Podaci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koji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upisuju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registar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članka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1.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ovoga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Pravil- nika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trebaju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biti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točni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ažurni.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Ukoliko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dođe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do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promjene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podataka </w:t>
                      </w:r>
                      <w:r>
                        <w:rPr>
                          <w:w w:val="95"/>
                        </w:rPr>
                        <w:t>iz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odnosno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3.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ovoga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Pravilnika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koje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Agencija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ne </w:t>
                      </w:r>
                      <w:r>
                        <w:rPr>
                          <w:w w:val="90"/>
                        </w:rPr>
                        <w:t>upisuje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službenoj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dužnosti,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</w:rPr>
                        <w:t>UAIF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je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dužan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tome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bez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odlaganja obavijestiti Agenciju putem obavijesti u pisanom obliku ili u elek- troničkom obliku potpisano elektroničkim potpisom. </w:t>
                      </w:r>
                      <w:r>
                        <w:rPr>
                          <w:spacing w:val="-4"/>
                          <w:w w:val="90"/>
                        </w:rPr>
                        <w:t xml:space="preserve">Uz </w:t>
                      </w:r>
                      <w:r>
                        <w:rPr>
                          <w:w w:val="90"/>
                        </w:rPr>
                        <w:t xml:space="preserve">navedenu obavijest potrebno je priložiti dokumentaciju koja dokazuje nave- </w:t>
                      </w:r>
                      <w:r>
                        <w:t>denu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promjenu.«.</w:t>
                      </w:r>
                    </w:p>
                    <w:p w:rsidR="009C4E99" w:rsidRDefault="00C84F6E">
                      <w:pPr>
                        <w:pStyle w:val="BodyText"/>
                        <w:spacing w:before="115"/>
                        <w:ind w:left="139" w:right="140"/>
                        <w:jc w:val="center"/>
                      </w:pPr>
                      <w:r>
                        <w:rPr>
                          <w:w w:val="95"/>
                        </w:rPr>
                        <w:t>Članak 4.</w:t>
                      </w:r>
                    </w:p>
                    <w:p w:rsidR="009C4E99" w:rsidRDefault="00C84F6E">
                      <w:pPr>
                        <w:pStyle w:val="BodyText"/>
                        <w:spacing w:before="25" w:line="221" w:lineRule="exact"/>
                        <w:ind w:left="338"/>
                        <w:jc w:val="center"/>
                      </w:pPr>
                      <w:r>
                        <w:rPr>
                          <w:w w:val="95"/>
                        </w:rPr>
                        <w:t>Ovaj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Pravilnik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stupa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snagu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osmoga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dana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dana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objave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</w:p>
                    <w:p w:rsidR="009C4E99" w:rsidRDefault="00C84F6E">
                      <w:pPr>
                        <w:pStyle w:val="BodyText"/>
                        <w:spacing w:line="221" w:lineRule="exact"/>
                        <w:ind w:left="13" w:right="3125"/>
                        <w:jc w:val="center"/>
                      </w:pPr>
                      <w:r>
                        <w:rPr>
                          <w:w w:val="85"/>
                        </w:rPr>
                        <w:t>»Narodnim novinama«.</w:t>
                      </w:r>
                    </w:p>
                    <w:p w:rsidR="009C4E99" w:rsidRDefault="00C84F6E">
                      <w:pPr>
                        <w:pStyle w:val="BodyText"/>
                        <w:spacing w:before="40" w:line="220" w:lineRule="auto"/>
                        <w:ind w:left="340" w:right="2723" w:hanging="87"/>
                        <w:jc w:val="center"/>
                      </w:pPr>
                      <w:r>
                        <w:rPr>
                          <w:w w:val="85"/>
                        </w:rPr>
                        <w:t xml:space="preserve">Klasa: 011-02/13-04/42 </w:t>
                      </w:r>
                      <w:r>
                        <w:rPr>
                          <w:spacing w:val="-3"/>
                          <w:w w:val="85"/>
                        </w:rPr>
                        <w:t>Urbroj:</w:t>
                      </w:r>
                      <w:r>
                        <w:rPr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326-01-440-15-2</w:t>
                      </w:r>
                    </w:p>
                    <w:p w:rsidR="009C4E99" w:rsidRDefault="00C84F6E">
                      <w:pPr>
                        <w:pStyle w:val="BodyText"/>
                        <w:spacing w:line="215" w:lineRule="exact"/>
                        <w:ind w:left="13" w:right="2409"/>
                        <w:jc w:val="center"/>
                      </w:pPr>
                      <w:r>
                        <w:rPr>
                          <w:w w:val="90"/>
                        </w:rPr>
                        <w:t>Zagreb,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17.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srpnja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2015.</w:t>
                      </w:r>
                    </w:p>
                    <w:p w:rsidR="009C4E99" w:rsidRDefault="00C84F6E">
                      <w:pPr>
                        <w:pStyle w:val="BodyText"/>
                        <w:spacing w:before="4" w:line="219" w:lineRule="exact"/>
                        <w:ind w:left="2406" w:right="140"/>
                        <w:jc w:val="center"/>
                      </w:pPr>
                      <w:r>
                        <w:rPr>
                          <w:w w:val="95"/>
                        </w:rPr>
                        <w:t>Predsjednik Upravnog vijeća</w:t>
                      </w:r>
                    </w:p>
                    <w:p w:rsidR="009C4E99" w:rsidRDefault="00C84F6E">
                      <w:pPr>
                        <w:spacing w:line="224" w:lineRule="exact"/>
                        <w:ind w:left="2393" w:right="14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w w:val="90"/>
                          <w:sz w:val="20"/>
                        </w:rPr>
                        <w:t xml:space="preserve">Petar-Pierre Matek, </w:t>
                      </w:r>
                      <w:r>
                        <w:rPr>
                          <w:w w:val="90"/>
                          <w:sz w:val="20"/>
                        </w:rPr>
                        <w:t>v. r.</w:t>
                      </w:r>
                    </w:p>
                    <w:p w:rsidR="009C4E99" w:rsidRDefault="009C4E99">
                      <w:pPr>
                        <w:pStyle w:val="BodyText"/>
                        <w:spacing w:before="5"/>
                        <w:rPr>
                          <w:sz w:val="32"/>
                        </w:rPr>
                      </w:pPr>
                    </w:p>
                    <w:p w:rsidR="009C4E99" w:rsidRDefault="00C84F6E">
                      <w:pPr>
                        <w:spacing w:before="1"/>
                        <w:ind w:right="1"/>
                        <w:jc w:val="right"/>
                        <w:rPr>
                          <w:rFonts w:ascii="Cambria"/>
                          <w:b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w w:val="75"/>
                          <w:sz w:val="24"/>
                        </w:rPr>
                        <w:t>1563</w:t>
                      </w:r>
                    </w:p>
                    <w:p w:rsidR="009C4E99" w:rsidRDefault="00C84F6E">
                      <w:pPr>
                        <w:pStyle w:val="BodyText"/>
                        <w:spacing w:before="29" w:line="220" w:lineRule="auto"/>
                        <w:ind w:right="1" w:firstLine="340"/>
                        <w:jc w:val="both"/>
                      </w:pPr>
                      <w:r>
                        <w:rPr>
                          <w:spacing w:val="-3"/>
                          <w:w w:val="95"/>
                        </w:rPr>
                        <w:t>Na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temelju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77.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9.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80.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3.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Zakona </w:t>
                      </w:r>
                      <w:r>
                        <w:rPr>
                          <w:w w:val="90"/>
                        </w:rPr>
                        <w:t xml:space="preserve">o alternativnim investicijskim fondovima (»Narodne novine« </w:t>
                      </w:r>
                      <w:r>
                        <w:rPr>
                          <w:spacing w:val="-3"/>
                          <w:w w:val="90"/>
                        </w:rPr>
                        <w:t xml:space="preserve">broj </w:t>
                      </w:r>
                      <w:r>
                        <w:rPr>
                          <w:w w:val="90"/>
                        </w:rPr>
                        <w:t>16/2013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143/2014,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dalje: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Zakon),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Hrvatska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agencija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nadzor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fi- nancijskih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usluga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(dalje: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Agencija)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sjednici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Upravnog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vijeća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odr- </w:t>
                      </w:r>
                      <w:r>
                        <w:rPr>
                          <w:w w:val="95"/>
                        </w:rPr>
                        <w:t>žanoj 17. srpnja 2015. godine donijela je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sljedeći</w:t>
                      </w:r>
                    </w:p>
                    <w:p w:rsidR="009C4E99" w:rsidRDefault="00C84F6E">
                      <w:pPr>
                        <w:spacing w:before="182"/>
                        <w:ind w:left="161" w:right="140"/>
                        <w:jc w:val="center"/>
                        <w:rPr>
                          <w:rFonts w:ascii="Cambria"/>
                          <w:b/>
                          <w:sz w:val="32"/>
                        </w:rPr>
                      </w:pPr>
                      <w:r>
                        <w:rPr>
                          <w:rFonts w:ascii="Cambria"/>
                          <w:b/>
                          <w:w w:val="90"/>
                          <w:sz w:val="32"/>
                        </w:rPr>
                        <w:t>PRAVILNIK</w:t>
                      </w:r>
                    </w:p>
                    <w:p w:rsidR="009C4E99" w:rsidRDefault="00C84F6E">
                      <w:pPr>
                        <w:spacing w:before="35" w:line="223" w:lineRule="auto"/>
                        <w:ind w:left="158" w:right="157" w:hanging="1"/>
                        <w:jc w:val="center"/>
                        <w:rPr>
                          <w:rFonts w:ascii="Cambria"/>
                          <w:b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w w:val="95"/>
                          <w:sz w:val="24"/>
                        </w:rPr>
                        <w:t>O</w:t>
                      </w:r>
                      <w:r>
                        <w:rPr>
                          <w:rFonts w:ascii="Cambria"/>
                          <w:b/>
                          <w:spacing w:val="-2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95"/>
                          <w:sz w:val="24"/>
                        </w:rPr>
                        <w:t>IZMJENAMA</w:t>
                      </w:r>
                      <w:r>
                        <w:rPr>
                          <w:rFonts w:ascii="Cambria"/>
                          <w:b/>
                          <w:spacing w:val="-2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95"/>
                          <w:sz w:val="24"/>
                        </w:rPr>
                        <w:t>I</w:t>
                      </w:r>
                      <w:r>
                        <w:rPr>
                          <w:rFonts w:ascii="Cambria"/>
                          <w:b/>
                          <w:spacing w:val="-2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95"/>
                          <w:sz w:val="24"/>
                        </w:rPr>
                        <w:t>DOPUNAMA</w:t>
                      </w:r>
                      <w:r>
                        <w:rPr>
                          <w:rFonts w:ascii="Cambria"/>
                          <w:b/>
                          <w:spacing w:val="-2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3"/>
                          <w:w w:val="95"/>
                          <w:sz w:val="24"/>
                        </w:rPr>
                        <w:t>PRAVILNIKA</w:t>
                      </w:r>
                      <w:r>
                        <w:rPr>
                          <w:rFonts w:ascii="Cambria"/>
                          <w:b/>
                          <w:spacing w:val="-2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95"/>
                          <w:sz w:val="24"/>
                        </w:rPr>
                        <w:t xml:space="preserve">O </w:t>
                      </w:r>
                      <w:r>
                        <w:rPr>
                          <w:rFonts w:ascii="Cambria"/>
                          <w:b/>
                          <w:w w:val="90"/>
                          <w:sz w:val="24"/>
                        </w:rPr>
                        <w:t>PRIJENOSU</w:t>
                      </w:r>
                      <w:r>
                        <w:rPr>
                          <w:rFonts w:ascii="Cambria"/>
                          <w:b/>
                          <w:spacing w:val="-3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6"/>
                          <w:w w:val="90"/>
                          <w:sz w:val="24"/>
                        </w:rPr>
                        <w:t xml:space="preserve">POSLOVA </w:t>
                      </w:r>
                      <w:r>
                        <w:rPr>
                          <w:rFonts w:ascii="Cambria"/>
                          <w:b/>
                          <w:spacing w:val="-4"/>
                          <w:w w:val="90"/>
                          <w:sz w:val="24"/>
                        </w:rPr>
                        <w:t xml:space="preserve">UPRAVLJANJA </w:t>
                      </w:r>
                      <w:r>
                        <w:rPr>
                          <w:rFonts w:ascii="Cambria"/>
                          <w:b/>
                          <w:w w:val="90"/>
                          <w:sz w:val="24"/>
                        </w:rPr>
                        <w:t>AIF-ovima</w:t>
                      </w:r>
                    </w:p>
                    <w:p w:rsidR="009C4E99" w:rsidRDefault="00C84F6E">
                      <w:pPr>
                        <w:pStyle w:val="BodyText"/>
                        <w:spacing w:before="60"/>
                        <w:ind w:left="2060"/>
                        <w:jc w:val="both"/>
                      </w:pPr>
                      <w:r>
                        <w:rPr>
                          <w:w w:val="90"/>
                        </w:rPr>
                        <w:t>Članak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1.</w:t>
                      </w:r>
                    </w:p>
                    <w:p w:rsidR="009C4E99" w:rsidRDefault="00C84F6E">
                      <w:pPr>
                        <w:pStyle w:val="BodyText"/>
                        <w:spacing w:before="40" w:line="220" w:lineRule="auto"/>
                        <w:ind w:firstLine="340"/>
                        <w:jc w:val="both"/>
                      </w:pP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Pravilniku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prijenosu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poslova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upravljanja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AIF-ovima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(»Na- rodne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novine«,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broj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10/2014;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Pravilnik),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članku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1.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stavku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3.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brišu se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riječi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»oduzela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</w:rPr>
                        <w:t>UAIF-u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odobrenje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rad,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odnosno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upravljanje AIF-om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ili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AIF-ovima«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umjesto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kojih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dodaje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»ukinula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odobrenje </w:t>
                      </w:r>
                      <w:r>
                        <w:rPr>
                          <w:w w:val="95"/>
                        </w:rPr>
                        <w:t>za upravljanje AIF-om ili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AIF-ovima«.</w:t>
                      </w:r>
                    </w:p>
                    <w:p w:rsidR="009C4E99" w:rsidRDefault="00C84F6E">
                      <w:pPr>
                        <w:pStyle w:val="BodyText"/>
                        <w:spacing w:before="115"/>
                        <w:ind w:left="2060"/>
                        <w:jc w:val="both"/>
                      </w:pPr>
                      <w:r>
                        <w:rPr>
                          <w:w w:val="90"/>
                        </w:rPr>
                        <w:t>Članak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2.</w:t>
                      </w:r>
                    </w:p>
                    <w:p w:rsidR="009C4E99" w:rsidRDefault="00C84F6E">
                      <w:pPr>
                        <w:pStyle w:val="BodyText"/>
                        <w:spacing w:before="39" w:line="220" w:lineRule="auto"/>
                        <w:ind w:right="1" w:firstLine="340"/>
                        <w:jc w:val="both"/>
                      </w:pP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riječi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»stavka«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broj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»3«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mijenja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u </w:t>
                      </w:r>
                      <w:r>
                        <w:rPr>
                          <w:spacing w:val="-3"/>
                          <w:w w:val="95"/>
                        </w:rPr>
                        <w:t>broj</w:t>
                      </w:r>
                      <w:r>
                        <w:rPr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»2«.</w:t>
                      </w:r>
                    </w:p>
                    <w:p w:rsidR="009C4E99" w:rsidRDefault="00C84F6E">
                      <w:pPr>
                        <w:pStyle w:val="BodyText"/>
                        <w:spacing w:before="44" w:line="220" w:lineRule="auto"/>
                        <w:ind w:firstLine="340"/>
                        <w:jc w:val="both"/>
                      </w:pP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članku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stavku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točki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b)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riječi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»poslova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upravljanja« dodaje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zarez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riječi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»a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koje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moraju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biti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opisane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ugovoru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o </w:t>
                      </w:r>
                      <w:r>
                        <w:rPr>
                          <w:w w:val="90"/>
                        </w:rPr>
                        <w:t>prijenosu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poslova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upravljanja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AIF-om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kojeg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</w:rPr>
                        <w:t>UAIF-om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preuzima- teljem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sklapaju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depozitar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otvorenog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AIF-a,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odnosno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nadzorni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odbor </w:t>
                      </w:r>
                      <w:r>
                        <w:rPr>
                          <w:w w:val="95"/>
                        </w:rPr>
                        <w:t>zatvorenog AIF-a, kada je to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primjenjivo.«.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3801745</wp:posOffset>
                </wp:positionH>
                <wp:positionV relativeFrom="paragraph">
                  <wp:posOffset>0</wp:posOffset>
                </wp:positionV>
                <wp:extent cx="3367405" cy="840676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7405" cy="8406765"/>
                          <a:chOff x="5987" y="0"/>
                          <a:chExt cx="5303" cy="13239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92" y="130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064" y="0"/>
                            <a:ext cx="5225" cy="13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C0F6A" id="Group 4" o:spid="_x0000_s1026" style="position:absolute;margin-left:299.35pt;margin-top:0;width:265.15pt;height:661.95pt;z-index:251667456;mso-position-horizontal-relative:page" coordorigin="5987" coordsize="5303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">
                <v:line id="Line 6" o:spid="_x0000_s1027" style="position:absolute;visibility:visible;mso-wrap-style:square" from="5992,13082" to="5992,1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rect id="Rectangle 5" o:spid="_x0000_s1028" style="position:absolute;left:6064;width:5225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w10:wrap anchorx="page"/>
              </v:group>
            </w:pict>
          </mc:Fallback>
        </mc:AlternateContent>
      </w:r>
      <w:r>
        <w:rPr>
          <w:w w:val="90"/>
          <w:sz w:val="20"/>
        </w:rPr>
        <w:t xml:space="preserve">Mjesec dana prije realizacije ugovora odabrani </w:t>
      </w:r>
      <w:r>
        <w:rPr>
          <w:spacing w:val="-3"/>
          <w:w w:val="90"/>
          <w:sz w:val="20"/>
        </w:rPr>
        <w:t xml:space="preserve">davatelj </w:t>
      </w:r>
      <w:r>
        <w:rPr>
          <w:w w:val="90"/>
          <w:sz w:val="20"/>
        </w:rPr>
        <w:t xml:space="preserve">usluga </w:t>
      </w:r>
      <w:r>
        <w:rPr>
          <w:w w:val="95"/>
          <w:sz w:val="20"/>
        </w:rPr>
        <w:t>dužan je dostaviti ili dati školi na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uvid:</w:t>
      </w:r>
    </w:p>
    <w:p w:rsidR="009C4E99" w:rsidRDefault="00C84F6E">
      <w:pPr>
        <w:pStyle w:val="ListParagraph"/>
        <w:numPr>
          <w:ilvl w:val="1"/>
          <w:numId w:val="2"/>
        </w:numPr>
        <w:tabs>
          <w:tab w:val="left" w:pos="1054"/>
        </w:tabs>
        <w:spacing w:line="223" w:lineRule="auto"/>
        <w:ind w:left="1052" w:right="5303"/>
        <w:rPr>
          <w:sz w:val="20"/>
        </w:rPr>
      </w:pPr>
      <w:r>
        <w:rPr>
          <w:w w:val="90"/>
          <w:sz w:val="20"/>
        </w:rPr>
        <w:t>dokaz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osiguranju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jamčevine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(za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višednevnu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ekskurziju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 xml:space="preserve">ili </w:t>
      </w:r>
      <w:r>
        <w:rPr>
          <w:sz w:val="20"/>
        </w:rPr>
        <w:t>višednevnu terensku</w:t>
      </w:r>
      <w:r>
        <w:rPr>
          <w:spacing w:val="-6"/>
          <w:sz w:val="20"/>
        </w:rPr>
        <w:t xml:space="preserve"> </w:t>
      </w:r>
      <w:r>
        <w:rPr>
          <w:sz w:val="20"/>
        </w:rPr>
        <w:t>nastavu),</w:t>
      </w:r>
    </w:p>
    <w:p w:rsidR="009C4E99" w:rsidRDefault="00C84F6E">
      <w:pPr>
        <w:pStyle w:val="ListParagraph"/>
        <w:numPr>
          <w:ilvl w:val="1"/>
          <w:numId w:val="2"/>
        </w:numPr>
        <w:tabs>
          <w:tab w:val="left" w:pos="1053"/>
        </w:tabs>
        <w:spacing w:line="223" w:lineRule="auto"/>
        <w:ind w:left="1052" w:right="5304"/>
        <w:rPr>
          <w:sz w:val="20"/>
        </w:rPr>
      </w:pPr>
      <w:r>
        <w:rPr>
          <w:w w:val="90"/>
          <w:sz w:val="20"/>
        </w:rPr>
        <w:t>dokaz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osiguranju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od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odgovornosti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štetu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koju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turistička agencija prouzroči neispunjenjem, djelomičnim ispunje- njem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ili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neurednim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ispunjenjem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obveza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iz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 xml:space="preserve">paket-aranžmana </w:t>
      </w:r>
      <w:r>
        <w:rPr>
          <w:sz w:val="20"/>
        </w:rPr>
        <w:t>(preslika polica).</w:t>
      </w:r>
    </w:p>
    <w:p w:rsidR="009C4E99" w:rsidRDefault="00C84F6E">
      <w:pPr>
        <w:spacing w:before="26"/>
        <w:ind w:left="486"/>
        <w:rPr>
          <w:i/>
          <w:sz w:val="20"/>
        </w:rPr>
      </w:pPr>
      <w:r>
        <w:rPr>
          <w:i/>
          <w:w w:val="95"/>
          <w:sz w:val="20"/>
        </w:rPr>
        <w:t>Napomena:</w:t>
      </w:r>
    </w:p>
    <w:p w:rsidR="009C4E99" w:rsidRDefault="00C84F6E">
      <w:pPr>
        <w:pStyle w:val="ListParagraph"/>
        <w:numPr>
          <w:ilvl w:val="0"/>
          <w:numId w:val="1"/>
        </w:numPr>
        <w:tabs>
          <w:tab w:val="left" w:pos="770"/>
        </w:tabs>
        <w:spacing w:before="25"/>
        <w:rPr>
          <w:sz w:val="20"/>
        </w:rPr>
      </w:pPr>
      <w:r>
        <w:rPr>
          <w:sz w:val="20"/>
        </w:rPr>
        <w:t>Pristigle ponude trebaju sadržavati i u cijenu</w:t>
      </w:r>
      <w:r>
        <w:rPr>
          <w:spacing w:val="-6"/>
          <w:sz w:val="20"/>
        </w:rPr>
        <w:t xml:space="preserve"> </w:t>
      </w:r>
      <w:r>
        <w:rPr>
          <w:sz w:val="20"/>
        </w:rPr>
        <w:t>uključivati:</w:t>
      </w:r>
    </w:p>
    <w:p w:rsidR="009C4E99" w:rsidRDefault="00C84F6E">
      <w:pPr>
        <w:pStyle w:val="ListParagraph"/>
        <w:numPr>
          <w:ilvl w:val="1"/>
          <w:numId w:val="1"/>
        </w:numPr>
        <w:tabs>
          <w:tab w:val="left" w:pos="1054"/>
        </w:tabs>
        <w:spacing w:before="39" w:line="223" w:lineRule="auto"/>
        <w:ind w:right="5303"/>
        <w:rPr>
          <w:sz w:val="20"/>
        </w:rPr>
      </w:pPr>
      <w:r>
        <w:rPr>
          <w:w w:val="90"/>
          <w:sz w:val="20"/>
        </w:rPr>
        <w:t xml:space="preserve">prijevoz sudionika isključivo prijevoznim sredstvima koji </w:t>
      </w:r>
      <w:r>
        <w:rPr>
          <w:spacing w:val="-3"/>
          <w:w w:val="95"/>
          <w:sz w:val="20"/>
        </w:rPr>
        <w:t>udovoljavaju</w:t>
      </w:r>
      <w:r>
        <w:rPr>
          <w:spacing w:val="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propisima</w:t>
      </w:r>
    </w:p>
    <w:p w:rsidR="009C4E99" w:rsidRDefault="00C84F6E">
      <w:pPr>
        <w:pStyle w:val="ListParagraph"/>
        <w:numPr>
          <w:ilvl w:val="1"/>
          <w:numId w:val="1"/>
        </w:numPr>
        <w:tabs>
          <w:tab w:val="left" w:pos="1052"/>
        </w:tabs>
        <w:spacing w:before="28"/>
        <w:ind w:left="1051" w:hanging="283"/>
        <w:rPr>
          <w:sz w:val="20"/>
        </w:rPr>
      </w:pPr>
      <w:r>
        <w:rPr>
          <w:w w:val="95"/>
          <w:sz w:val="20"/>
        </w:rPr>
        <w:t>osiguranje odgovornosti 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jamčevine</w:t>
      </w:r>
    </w:p>
    <w:p w:rsidR="009C4E99" w:rsidRDefault="00C84F6E">
      <w:pPr>
        <w:pStyle w:val="ListParagraph"/>
        <w:numPr>
          <w:ilvl w:val="0"/>
          <w:numId w:val="1"/>
        </w:numPr>
        <w:tabs>
          <w:tab w:val="left" w:pos="770"/>
        </w:tabs>
        <w:spacing w:before="26"/>
        <w:rPr>
          <w:sz w:val="20"/>
        </w:rPr>
      </w:pPr>
      <w:r>
        <w:rPr>
          <w:spacing w:val="-3"/>
          <w:sz w:val="20"/>
        </w:rPr>
        <w:t xml:space="preserve">Ponude </w:t>
      </w:r>
      <w:r>
        <w:rPr>
          <w:sz w:val="20"/>
        </w:rPr>
        <w:t>trebaju</w:t>
      </w:r>
      <w:r>
        <w:rPr>
          <w:spacing w:val="8"/>
          <w:sz w:val="20"/>
        </w:rPr>
        <w:t xml:space="preserve"> </w:t>
      </w:r>
      <w:r>
        <w:rPr>
          <w:sz w:val="20"/>
        </w:rPr>
        <w:t>biti:</w:t>
      </w:r>
    </w:p>
    <w:p w:rsidR="009C4E99" w:rsidRDefault="00C84F6E">
      <w:pPr>
        <w:pStyle w:val="ListParagraph"/>
        <w:numPr>
          <w:ilvl w:val="1"/>
          <w:numId w:val="1"/>
        </w:numPr>
        <w:tabs>
          <w:tab w:val="left" w:pos="966"/>
        </w:tabs>
        <w:spacing w:before="39" w:line="223" w:lineRule="auto"/>
        <w:ind w:right="5304"/>
        <w:rPr>
          <w:sz w:val="20"/>
        </w:rPr>
      </w:pPr>
      <w:r>
        <w:rPr>
          <w:w w:val="95"/>
          <w:sz w:val="20"/>
        </w:rPr>
        <w:t>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skladu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propisima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vezanim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uz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turističku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djelatnost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ili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su- </w:t>
      </w:r>
      <w:r>
        <w:rPr>
          <w:sz w:val="20"/>
        </w:rPr>
        <w:t>kladno posebnim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propisima</w:t>
      </w:r>
    </w:p>
    <w:p w:rsidR="009C4E99" w:rsidRDefault="00C84F6E">
      <w:pPr>
        <w:pStyle w:val="ListParagraph"/>
        <w:numPr>
          <w:ilvl w:val="1"/>
          <w:numId w:val="1"/>
        </w:numPr>
        <w:tabs>
          <w:tab w:val="left" w:pos="978"/>
        </w:tabs>
        <w:spacing w:line="223" w:lineRule="auto"/>
        <w:ind w:right="5303"/>
        <w:rPr>
          <w:sz w:val="20"/>
        </w:rPr>
      </w:pPr>
      <w:r>
        <w:rPr>
          <w:w w:val="95"/>
          <w:sz w:val="20"/>
        </w:rPr>
        <w:t>razrađene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traženim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točkama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iskazanom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ukupnom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ci- </w:t>
      </w:r>
      <w:r>
        <w:rPr>
          <w:sz w:val="20"/>
        </w:rPr>
        <w:t>jenom po</w:t>
      </w:r>
      <w:r>
        <w:rPr>
          <w:spacing w:val="1"/>
          <w:sz w:val="20"/>
        </w:rPr>
        <w:t xml:space="preserve"> </w:t>
      </w:r>
      <w:r>
        <w:rPr>
          <w:sz w:val="20"/>
        </w:rPr>
        <w:t>učeniku.</w:t>
      </w:r>
    </w:p>
    <w:p w:rsidR="009C4E99" w:rsidRDefault="00C84F6E">
      <w:pPr>
        <w:pStyle w:val="ListParagraph"/>
        <w:numPr>
          <w:ilvl w:val="0"/>
          <w:numId w:val="1"/>
        </w:numPr>
        <w:tabs>
          <w:tab w:val="left" w:pos="770"/>
        </w:tabs>
        <w:spacing w:before="40" w:line="223" w:lineRule="auto"/>
        <w:ind w:left="1052" w:right="5302" w:hanging="567"/>
        <w:rPr>
          <w:sz w:val="20"/>
        </w:rPr>
      </w:pPr>
      <w:r>
        <w:rPr>
          <w:w w:val="90"/>
          <w:sz w:val="20"/>
        </w:rPr>
        <w:t>U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obzir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će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uzimati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ponude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zaprimljene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u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poštanskome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 xml:space="preserve">uredu ili osobno dostavljene na školsku ustanovu do navedenoga </w:t>
      </w:r>
      <w:r>
        <w:rPr>
          <w:sz w:val="20"/>
        </w:rPr>
        <w:t>roka.</w:t>
      </w:r>
    </w:p>
    <w:p w:rsidR="009C4E99" w:rsidRDefault="00C84F6E">
      <w:pPr>
        <w:pStyle w:val="ListParagraph"/>
        <w:numPr>
          <w:ilvl w:val="0"/>
          <w:numId w:val="1"/>
        </w:numPr>
        <w:tabs>
          <w:tab w:val="left" w:pos="770"/>
        </w:tabs>
        <w:spacing w:before="40" w:line="223" w:lineRule="auto"/>
        <w:ind w:left="1052" w:right="5304" w:hanging="567"/>
        <w:rPr>
          <w:sz w:val="20"/>
        </w:rPr>
      </w:pPr>
      <w:r>
        <w:rPr>
          <w:w w:val="90"/>
          <w:sz w:val="20"/>
        </w:rPr>
        <w:t>Školska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ustanova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ne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smije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mijenjati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sadržaj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obrasca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poziva,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 xml:space="preserve">već </w:t>
      </w:r>
      <w:r>
        <w:rPr>
          <w:sz w:val="20"/>
        </w:rPr>
        <w:t>samo popunjavati prazne</w:t>
      </w:r>
      <w:r>
        <w:rPr>
          <w:spacing w:val="-13"/>
          <w:sz w:val="20"/>
        </w:rPr>
        <w:t xml:space="preserve"> </w:t>
      </w:r>
      <w:r>
        <w:rPr>
          <w:sz w:val="20"/>
        </w:rPr>
        <w:t>rubrike.</w:t>
      </w:r>
    </w:p>
    <w:p w:rsidR="009C4E99" w:rsidRDefault="00C84F6E">
      <w:pPr>
        <w:pStyle w:val="BodyText"/>
        <w:spacing w:before="41" w:line="223" w:lineRule="auto"/>
        <w:ind w:left="486" w:right="530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5216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1071880</wp:posOffset>
                </wp:positionV>
                <wp:extent cx="3042285" cy="38011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380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99" w:rsidRDefault="00C84F6E">
                            <w:pPr>
                              <w:spacing w:before="8" w:line="225" w:lineRule="auto"/>
                              <w:ind w:left="64" w:right="64"/>
                              <w:jc w:val="center"/>
                              <w:rPr>
                                <w:rFonts w:ascii="Cambr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10"/>
                                <w:sz w:val="36"/>
                              </w:rPr>
                              <w:t xml:space="preserve">HRVATSKA 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36"/>
                              </w:rPr>
                              <w:t xml:space="preserve">AGENCIJA </w:t>
                            </w:r>
                            <w:r>
                              <w:rPr>
                                <w:rFonts w:ascii="Cambria"/>
                                <w:b/>
                                <w:sz w:val="36"/>
                              </w:rPr>
                              <w:t xml:space="preserve">ZA 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w w:val="90"/>
                                <w:sz w:val="36"/>
                              </w:rPr>
                              <w:t xml:space="preserve">NADZOR 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w w:val="90"/>
                                <w:sz w:val="36"/>
                              </w:rPr>
                              <w:t>FINANCIJSKIH USLUGA</w:t>
                            </w:r>
                          </w:p>
                          <w:p w:rsidR="009C4E99" w:rsidRDefault="00C84F6E">
                            <w:pPr>
                              <w:spacing w:before="21"/>
                              <w:jc w:val="right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75"/>
                                <w:sz w:val="24"/>
                              </w:rPr>
                              <w:t>1562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29" w:line="223" w:lineRule="auto"/>
                              <w:ind w:firstLine="340"/>
                              <w:jc w:val="both"/>
                            </w:pPr>
                            <w:r>
                              <w:rPr>
                                <w:spacing w:val="-3"/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temelju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10.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4.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Zakona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alternativnim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inve- </w:t>
                            </w:r>
                            <w:r>
                              <w:rPr>
                                <w:w w:val="90"/>
                              </w:rPr>
                              <w:t xml:space="preserve">sticijskim fondovima (»Narodne novine«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 xml:space="preserve">broj </w:t>
                            </w:r>
                            <w:r>
                              <w:rPr>
                                <w:w w:val="90"/>
                              </w:rPr>
                              <w:t>16/2013 i 143/2014, dalje: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Zakon),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Hrvatska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agencija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nadzor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financijskih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usluga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(da- lje: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Agencija)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sjednici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Upravnog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vijeća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održanoj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17.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srpnja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2015. </w:t>
                            </w:r>
                            <w:r>
                              <w:rPr>
                                <w:w w:val="95"/>
                              </w:rPr>
                              <w:t>godine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donosi</w:t>
                            </w:r>
                          </w:p>
                          <w:p w:rsidR="009C4E99" w:rsidRDefault="00C84F6E">
                            <w:pPr>
                              <w:spacing w:before="177"/>
                              <w:ind w:left="64" w:right="42"/>
                              <w:jc w:val="center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90"/>
                                <w:sz w:val="32"/>
                              </w:rPr>
                              <w:t>PRAVILNIK</w:t>
                            </w:r>
                          </w:p>
                          <w:p w:rsidR="009C4E99" w:rsidRDefault="00C84F6E">
                            <w:pPr>
                              <w:spacing w:before="36" w:line="223" w:lineRule="auto"/>
                              <w:ind w:left="64" w:right="62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w w:val="90"/>
                                <w:sz w:val="24"/>
                              </w:rPr>
                              <w:t xml:space="preserve">O IZMJENAMA I DOPUNAMA PRAVILNIKA O </w:t>
                            </w:r>
                            <w:r>
                              <w:rPr>
                                <w:rFonts w:ascii="Cambria" w:hAnsi="Cambria"/>
                                <w:b/>
                                <w:w w:val="95"/>
                                <w:sz w:val="24"/>
                              </w:rPr>
                              <w:t>SADRŽAJU I NAČINU VOĐENJA REGISTRA</w:t>
                            </w:r>
                          </w:p>
                          <w:p w:rsidR="009C4E99" w:rsidRDefault="00C84F6E">
                            <w:pPr>
                              <w:spacing w:line="268" w:lineRule="exact"/>
                              <w:ind w:left="64" w:right="64"/>
                              <w:jc w:val="center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95"/>
                                <w:sz w:val="24"/>
                              </w:rPr>
                              <w:t>UAIF-ova i AIF-ova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58"/>
                              <w:ind w:left="206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Članak 1.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39" w:line="223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Pravilniku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sadržaju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načinu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vođenja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registra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>UAIF-ova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i </w:t>
                            </w:r>
                            <w:r>
                              <w:rPr>
                                <w:w w:val="90"/>
                              </w:rPr>
                              <w:t>AIF-ova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(»Narodne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novine«,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broj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105/2013,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dalje: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Pravilnik),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član- </w:t>
                            </w:r>
                            <w:r>
                              <w:rPr>
                                <w:w w:val="95"/>
                              </w:rPr>
                              <w:t>ku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stavku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iza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točke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5.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dodaje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nova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točka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5.a.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koja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glasi: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40" w:line="223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»5.a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datum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izdavanja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odobrenja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rad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malog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UAIF-a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nazna- </w:t>
                            </w:r>
                            <w:r>
                              <w:rPr>
                                <w:w w:val="95"/>
                              </w:rPr>
                              <w:t>kom da se radi o malom</w:t>
                            </w:r>
                            <w:r>
                              <w:rPr>
                                <w:spacing w:val="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UAIF-u,«.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28"/>
                              <w:ind w:left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U članku 2. stavku 1. točke 9. i 10. mijenjaju se i glase: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39" w:line="223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»9.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datum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izdavanja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odobrenja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rad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odnosu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pojedinu djelatnost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13.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točka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podtočka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b)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13. </w:t>
                            </w:r>
                            <w:r>
                              <w:t>stavka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1.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točka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2.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podtočaka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Zakona,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50.3pt;margin-top:84.4pt;width:239.55pt;height:299.3pt;z-index:-2528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+wtA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" filled="f" stroked="f">
                <v:textbox inset="0,0,0,0">
                  <w:txbxContent>
                    <w:p w:rsidR="009C4E99" w:rsidRDefault="00C84F6E">
                      <w:pPr>
                        <w:spacing w:before="8" w:line="225" w:lineRule="auto"/>
                        <w:ind w:left="64" w:right="64"/>
                        <w:jc w:val="center"/>
                        <w:rPr>
                          <w:rFonts w:ascii="Cambria"/>
                          <w:b/>
                          <w:sz w:val="36"/>
                        </w:rPr>
                      </w:pPr>
                      <w:r>
                        <w:rPr>
                          <w:rFonts w:ascii="Cambria"/>
                          <w:b/>
                          <w:spacing w:val="-10"/>
                          <w:sz w:val="36"/>
                        </w:rPr>
                        <w:t xml:space="preserve">HRVATSKA </w:t>
                      </w:r>
                      <w:r>
                        <w:rPr>
                          <w:rFonts w:ascii="Cambria"/>
                          <w:b/>
                          <w:spacing w:val="-4"/>
                          <w:sz w:val="36"/>
                        </w:rPr>
                        <w:t xml:space="preserve">AGENCIJA </w:t>
                      </w:r>
                      <w:r>
                        <w:rPr>
                          <w:rFonts w:ascii="Cambria"/>
                          <w:b/>
                          <w:sz w:val="36"/>
                        </w:rPr>
                        <w:t xml:space="preserve">ZA </w:t>
                      </w:r>
                      <w:r>
                        <w:rPr>
                          <w:rFonts w:ascii="Cambria"/>
                          <w:b/>
                          <w:spacing w:val="-4"/>
                          <w:w w:val="90"/>
                          <w:sz w:val="36"/>
                        </w:rPr>
                        <w:t xml:space="preserve">NADZOR </w:t>
                      </w:r>
                      <w:r>
                        <w:rPr>
                          <w:rFonts w:ascii="Cambria"/>
                          <w:b/>
                          <w:spacing w:val="-3"/>
                          <w:w w:val="90"/>
                          <w:sz w:val="36"/>
                        </w:rPr>
                        <w:t>FINANCIJSKIH USLUGA</w:t>
                      </w:r>
                    </w:p>
                    <w:p w:rsidR="009C4E99" w:rsidRDefault="00C84F6E">
                      <w:pPr>
                        <w:spacing w:before="21"/>
                        <w:jc w:val="right"/>
                        <w:rPr>
                          <w:rFonts w:ascii="Cambria"/>
                          <w:b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w w:val="75"/>
                          <w:sz w:val="24"/>
                        </w:rPr>
                        <w:t>1562</w:t>
                      </w:r>
                    </w:p>
                    <w:p w:rsidR="009C4E99" w:rsidRDefault="00C84F6E">
                      <w:pPr>
                        <w:pStyle w:val="BodyText"/>
                        <w:spacing w:before="29" w:line="223" w:lineRule="auto"/>
                        <w:ind w:firstLine="340"/>
                        <w:jc w:val="both"/>
                      </w:pPr>
                      <w:r>
                        <w:rPr>
                          <w:spacing w:val="-3"/>
                          <w:w w:val="95"/>
                        </w:rPr>
                        <w:t>Na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temelju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10.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4.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Zakona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alternativnim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inve- </w:t>
                      </w:r>
                      <w:r>
                        <w:rPr>
                          <w:w w:val="90"/>
                        </w:rPr>
                        <w:t xml:space="preserve">sticijskim fondovima (»Narodne novine« </w:t>
                      </w:r>
                      <w:r>
                        <w:rPr>
                          <w:spacing w:val="-3"/>
                          <w:w w:val="90"/>
                        </w:rPr>
                        <w:t xml:space="preserve">broj </w:t>
                      </w:r>
                      <w:r>
                        <w:rPr>
                          <w:w w:val="90"/>
                        </w:rPr>
                        <w:t>16/2013 i 143/2014, dalje: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Zakon),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Hrvatska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agencija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nadzor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financijskih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usluga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(da- lje: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Agencija)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sjednici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Upravnog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vijeća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održanoj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17.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srpnja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2015. </w:t>
                      </w:r>
                      <w:r>
                        <w:rPr>
                          <w:w w:val="95"/>
                        </w:rPr>
                        <w:t>godine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donosi</w:t>
                      </w:r>
                    </w:p>
                    <w:p w:rsidR="009C4E99" w:rsidRDefault="00C84F6E">
                      <w:pPr>
                        <w:spacing w:before="177"/>
                        <w:ind w:left="64" w:right="42"/>
                        <w:jc w:val="center"/>
                        <w:rPr>
                          <w:rFonts w:ascii="Cambria"/>
                          <w:b/>
                          <w:sz w:val="32"/>
                        </w:rPr>
                      </w:pPr>
                      <w:r>
                        <w:rPr>
                          <w:rFonts w:ascii="Cambria"/>
                          <w:b/>
                          <w:w w:val="90"/>
                          <w:sz w:val="32"/>
                        </w:rPr>
                        <w:t>PRAVILNIK</w:t>
                      </w:r>
                    </w:p>
                    <w:p w:rsidR="009C4E99" w:rsidRDefault="00C84F6E">
                      <w:pPr>
                        <w:spacing w:before="36" w:line="223" w:lineRule="auto"/>
                        <w:ind w:left="64" w:right="62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w w:val="90"/>
                          <w:sz w:val="24"/>
                        </w:rPr>
                        <w:t xml:space="preserve">O IZMJENAMA I DOPUNAMA PRAVILNIKA O </w:t>
                      </w:r>
                      <w:r>
                        <w:rPr>
                          <w:rFonts w:ascii="Cambria" w:hAnsi="Cambria"/>
                          <w:b/>
                          <w:w w:val="95"/>
                          <w:sz w:val="24"/>
                        </w:rPr>
                        <w:t>SADRŽAJU I NAČINU VOĐENJA REGISTRA</w:t>
                      </w:r>
                    </w:p>
                    <w:p w:rsidR="009C4E99" w:rsidRDefault="00C84F6E">
                      <w:pPr>
                        <w:spacing w:line="268" w:lineRule="exact"/>
                        <w:ind w:left="64" w:right="64"/>
                        <w:jc w:val="center"/>
                        <w:rPr>
                          <w:rFonts w:ascii="Cambria"/>
                          <w:b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w w:val="95"/>
                          <w:sz w:val="24"/>
                        </w:rPr>
                        <w:t>UAIF-ova i AIF-ova</w:t>
                      </w:r>
                    </w:p>
                    <w:p w:rsidR="009C4E99" w:rsidRDefault="00C84F6E">
                      <w:pPr>
                        <w:pStyle w:val="BodyText"/>
                        <w:spacing w:before="58"/>
                        <w:ind w:left="2060"/>
                        <w:jc w:val="both"/>
                      </w:pPr>
                      <w:r>
                        <w:rPr>
                          <w:w w:val="95"/>
                        </w:rPr>
                        <w:t>Članak 1.</w:t>
                      </w:r>
                    </w:p>
                    <w:p w:rsidR="009C4E99" w:rsidRDefault="00C84F6E">
                      <w:pPr>
                        <w:pStyle w:val="BodyText"/>
                        <w:spacing w:before="39" w:line="223" w:lineRule="auto"/>
                        <w:ind w:firstLine="340"/>
                        <w:jc w:val="both"/>
                      </w:pP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Pravilniku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sadržaju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načinu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vođenja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registra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spacing w:val="-4"/>
                          <w:w w:val="95"/>
                        </w:rPr>
                        <w:t>UAIF-ova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i </w:t>
                      </w:r>
                      <w:r>
                        <w:rPr>
                          <w:w w:val="90"/>
                        </w:rPr>
                        <w:t>AIF-ova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(»Narodne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novine«,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broj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105/2013,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dalje: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Pravilnik),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član- </w:t>
                      </w:r>
                      <w:r>
                        <w:rPr>
                          <w:w w:val="95"/>
                        </w:rPr>
                        <w:t>ku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stavku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iza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točke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5.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dodaje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nova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točka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5.a.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koja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glasi:</w:t>
                      </w:r>
                    </w:p>
                    <w:p w:rsidR="009C4E99" w:rsidRDefault="00C84F6E">
                      <w:pPr>
                        <w:pStyle w:val="BodyText"/>
                        <w:spacing w:before="40" w:line="223" w:lineRule="auto"/>
                        <w:ind w:firstLine="340"/>
                        <w:jc w:val="both"/>
                      </w:pPr>
                      <w:r>
                        <w:rPr>
                          <w:w w:val="90"/>
                        </w:rPr>
                        <w:t>»5.a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datum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izdavanja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odobrenja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rad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malog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</w:rPr>
                        <w:t>UAIF-a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nazna- </w:t>
                      </w:r>
                      <w:r>
                        <w:rPr>
                          <w:w w:val="95"/>
                        </w:rPr>
                        <w:t>kom da se radi o malom</w:t>
                      </w:r>
                      <w:r>
                        <w:rPr>
                          <w:spacing w:val="8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UAIF-u,«.</w:t>
                      </w:r>
                    </w:p>
                    <w:p w:rsidR="009C4E99" w:rsidRDefault="00C84F6E">
                      <w:pPr>
                        <w:pStyle w:val="BodyText"/>
                        <w:spacing w:before="28"/>
                        <w:ind w:left="340"/>
                        <w:jc w:val="both"/>
                      </w:pPr>
                      <w:r>
                        <w:rPr>
                          <w:w w:val="95"/>
                        </w:rPr>
                        <w:t>U članku 2. stavku 1. točke 9. i 10. mijenjaju se i glase:</w:t>
                      </w:r>
                    </w:p>
                    <w:p w:rsidR="009C4E99" w:rsidRDefault="00C84F6E">
                      <w:pPr>
                        <w:pStyle w:val="BodyText"/>
                        <w:spacing w:before="39" w:line="223" w:lineRule="auto"/>
                        <w:ind w:firstLine="340"/>
                        <w:jc w:val="both"/>
                      </w:pPr>
                      <w:r>
                        <w:rPr>
                          <w:w w:val="95"/>
                        </w:rPr>
                        <w:t>»9.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datum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izdavanja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odobrenja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rad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odnosu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pojedinu djelatnost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13.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točka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podtočka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b)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13. </w:t>
                      </w:r>
                      <w:r>
                        <w:t>stavka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1.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točka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2.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podtočaka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Zakona,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>Potencijalni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davatelj</w:t>
      </w:r>
      <w:r>
        <w:rPr>
          <w:spacing w:val="-20"/>
          <w:w w:val="90"/>
        </w:rPr>
        <w:t xml:space="preserve"> </w:t>
      </w:r>
      <w:r>
        <w:rPr>
          <w:w w:val="90"/>
        </w:rPr>
        <w:t>usluga</w:t>
      </w:r>
      <w:r>
        <w:rPr>
          <w:spacing w:val="-19"/>
          <w:w w:val="90"/>
        </w:rPr>
        <w:t xml:space="preserve"> </w:t>
      </w:r>
      <w:r>
        <w:rPr>
          <w:w w:val="90"/>
        </w:rPr>
        <w:t>može</w:t>
      </w:r>
      <w:r>
        <w:rPr>
          <w:spacing w:val="-20"/>
          <w:w w:val="90"/>
        </w:rPr>
        <w:t xml:space="preserve"> </w:t>
      </w:r>
      <w:r>
        <w:rPr>
          <w:w w:val="90"/>
        </w:rPr>
        <w:t>dostaviti</w:t>
      </w:r>
      <w:r>
        <w:rPr>
          <w:spacing w:val="-19"/>
          <w:w w:val="90"/>
        </w:rPr>
        <w:t xml:space="preserve"> </w:t>
      </w:r>
      <w:r>
        <w:rPr>
          <w:w w:val="90"/>
        </w:rPr>
        <w:t>i</w:t>
      </w:r>
      <w:r>
        <w:rPr>
          <w:spacing w:val="-20"/>
          <w:w w:val="90"/>
        </w:rPr>
        <w:t xml:space="preserve"> </w:t>
      </w:r>
      <w:r>
        <w:rPr>
          <w:w w:val="90"/>
        </w:rPr>
        <w:t>prijedlog</w:t>
      </w:r>
      <w:r>
        <w:rPr>
          <w:spacing w:val="-19"/>
          <w:w w:val="90"/>
        </w:rPr>
        <w:t xml:space="preserve"> </w:t>
      </w:r>
      <w:r>
        <w:rPr>
          <w:w w:val="90"/>
        </w:rPr>
        <w:t>drugih</w:t>
      </w:r>
      <w:r>
        <w:rPr>
          <w:spacing w:val="-20"/>
          <w:w w:val="90"/>
        </w:rPr>
        <w:t xml:space="preserve"> </w:t>
      </w:r>
      <w:r>
        <w:rPr>
          <w:w w:val="90"/>
        </w:rPr>
        <w:t>pogod- nosti</w:t>
      </w:r>
      <w:r>
        <w:rPr>
          <w:spacing w:val="-15"/>
          <w:w w:val="90"/>
        </w:rPr>
        <w:t xml:space="preserve"> </w:t>
      </w:r>
      <w:r>
        <w:rPr>
          <w:w w:val="90"/>
        </w:rPr>
        <w:t>ili</w:t>
      </w:r>
      <w:r>
        <w:rPr>
          <w:spacing w:val="-14"/>
          <w:w w:val="90"/>
        </w:rPr>
        <w:t xml:space="preserve"> </w:t>
      </w:r>
      <w:r>
        <w:rPr>
          <w:w w:val="90"/>
        </w:rPr>
        <w:t>sadržaja</w:t>
      </w:r>
      <w:r>
        <w:rPr>
          <w:spacing w:val="-14"/>
          <w:w w:val="90"/>
        </w:rPr>
        <w:t xml:space="preserve"> </w:t>
      </w:r>
      <w:r>
        <w:rPr>
          <w:w w:val="90"/>
        </w:rPr>
        <w:t>koje</w:t>
      </w:r>
      <w:r>
        <w:rPr>
          <w:spacing w:val="-15"/>
          <w:w w:val="90"/>
        </w:rPr>
        <w:t xml:space="preserve"> </w:t>
      </w:r>
      <w:r>
        <w:rPr>
          <w:w w:val="90"/>
        </w:rPr>
        <w:t>može</w:t>
      </w:r>
      <w:r>
        <w:rPr>
          <w:spacing w:val="-14"/>
          <w:w w:val="90"/>
        </w:rPr>
        <w:t xml:space="preserve"> </w:t>
      </w:r>
      <w:r>
        <w:rPr>
          <w:w w:val="90"/>
        </w:rPr>
        <w:t>ponuditi</w:t>
      </w:r>
      <w:r>
        <w:rPr>
          <w:spacing w:val="-14"/>
          <w:w w:val="90"/>
        </w:rPr>
        <w:t xml:space="preserve"> </w:t>
      </w:r>
      <w:r>
        <w:rPr>
          <w:w w:val="90"/>
        </w:rPr>
        <w:t>vezano</w:t>
      </w:r>
      <w:r>
        <w:rPr>
          <w:spacing w:val="-15"/>
          <w:w w:val="90"/>
        </w:rPr>
        <w:t xml:space="preserve"> </w:t>
      </w:r>
      <w:r>
        <w:rPr>
          <w:w w:val="90"/>
        </w:rPr>
        <w:t>uz</w:t>
      </w:r>
      <w:r>
        <w:rPr>
          <w:spacing w:val="-14"/>
          <w:w w:val="90"/>
        </w:rPr>
        <w:t xml:space="preserve"> </w:t>
      </w:r>
      <w:r>
        <w:rPr>
          <w:w w:val="90"/>
        </w:rPr>
        <w:t>objavljeni</w:t>
      </w:r>
      <w:r>
        <w:rPr>
          <w:spacing w:val="-14"/>
          <w:w w:val="90"/>
        </w:rPr>
        <w:t xml:space="preserve"> </w:t>
      </w:r>
      <w:r>
        <w:rPr>
          <w:spacing w:val="-3"/>
          <w:w w:val="90"/>
        </w:rPr>
        <w:t>poziv,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ako </w:t>
      </w:r>
      <w:r>
        <w:rPr>
          <w:w w:val="95"/>
        </w:rPr>
        <w:t>je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školska</w:t>
      </w:r>
      <w:r>
        <w:rPr>
          <w:spacing w:val="-26"/>
          <w:w w:val="95"/>
        </w:rPr>
        <w:t xml:space="preserve"> </w:t>
      </w:r>
      <w:r>
        <w:rPr>
          <w:w w:val="95"/>
        </w:rPr>
        <w:t>ustanova</w:t>
      </w:r>
      <w:r>
        <w:rPr>
          <w:spacing w:val="-26"/>
          <w:w w:val="95"/>
        </w:rPr>
        <w:t xml:space="preserve"> </w:t>
      </w:r>
      <w:r>
        <w:rPr>
          <w:w w:val="95"/>
        </w:rPr>
        <w:t>označila</w:t>
      </w:r>
      <w:r>
        <w:rPr>
          <w:spacing w:val="-26"/>
          <w:w w:val="95"/>
        </w:rPr>
        <w:t xml:space="preserve"> </w:t>
      </w:r>
      <w:r>
        <w:rPr>
          <w:w w:val="95"/>
        </w:rPr>
        <w:t>pod</w:t>
      </w:r>
      <w:r>
        <w:rPr>
          <w:spacing w:val="-26"/>
          <w:w w:val="95"/>
        </w:rPr>
        <w:t xml:space="preserve"> </w:t>
      </w:r>
      <w:r>
        <w:rPr>
          <w:w w:val="95"/>
        </w:rPr>
        <w:t>brojem</w:t>
      </w:r>
      <w:r>
        <w:rPr>
          <w:spacing w:val="-27"/>
          <w:w w:val="95"/>
        </w:rPr>
        <w:t xml:space="preserve"> </w:t>
      </w:r>
      <w:r>
        <w:rPr>
          <w:w w:val="95"/>
        </w:rPr>
        <w:t>10.</w:t>
      </w:r>
      <w:r>
        <w:rPr>
          <w:spacing w:val="-26"/>
          <w:w w:val="95"/>
        </w:rPr>
        <w:t xml:space="preserve"> </w:t>
      </w:r>
      <w:r>
        <w:rPr>
          <w:w w:val="95"/>
        </w:rPr>
        <w:t>točke</w:t>
      </w:r>
      <w:r>
        <w:rPr>
          <w:spacing w:val="-26"/>
          <w:w w:val="95"/>
        </w:rPr>
        <w:t xml:space="preserve"> </w:t>
      </w:r>
      <w:r>
        <w:rPr>
          <w:w w:val="95"/>
        </w:rPr>
        <w:t>e)</w:t>
      </w:r>
      <w:r>
        <w:rPr>
          <w:spacing w:val="-26"/>
          <w:w w:val="95"/>
        </w:rPr>
        <w:t xml:space="preserve"> </w:t>
      </w:r>
      <w:r>
        <w:rPr>
          <w:w w:val="95"/>
        </w:rPr>
        <w:t>obrasca.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U </w:t>
      </w:r>
      <w:r>
        <w:rPr>
          <w:w w:val="90"/>
        </w:rPr>
        <w:t>slučaju</w:t>
      </w:r>
      <w:r>
        <w:rPr>
          <w:spacing w:val="-5"/>
          <w:w w:val="90"/>
        </w:rPr>
        <w:t xml:space="preserve"> </w:t>
      </w:r>
      <w:r>
        <w:rPr>
          <w:w w:val="90"/>
        </w:rPr>
        <w:t>da</w:t>
      </w:r>
      <w:r>
        <w:rPr>
          <w:spacing w:val="-4"/>
          <w:w w:val="90"/>
        </w:rPr>
        <w:t xml:space="preserve"> </w:t>
      </w:r>
      <w:r>
        <w:rPr>
          <w:w w:val="90"/>
        </w:rPr>
        <w:t>isti</w:t>
      </w:r>
      <w:r>
        <w:rPr>
          <w:spacing w:val="-4"/>
          <w:w w:val="90"/>
        </w:rPr>
        <w:t xml:space="preserve"> </w:t>
      </w:r>
      <w:r>
        <w:rPr>
          <w:w w:val="90"/>
        </w:rPr>
        <w:t>iziskuje</w:t>
      </w:r>
      <w:r>
        <w:rPr>
          <w:spacing w:val="-4"/>
          <w:w w:val="90"/>
        </w:rPr>
        <w:t xml:space="preserve"> </w:t>
      </w:r>
      <w:r>
        <w:rPr>
          <w:w w:val="90"/>
        </w:rPr>
        <w:t>povećanje</w:t>
      </w:r>
      <w:r>
        <w:rPr>
          <w:spacing w:val="-4"/>
          <w:w w:val="90"/>
        </w:rPr>
        <w:t xml:space="preserve"> </w:t>
      </w:r>
      <w:r>
        <w:rPr>
          <w:w w:val="90"/>
        </w:rPr>
        <w:t>troškova</w:t>
      </w:r>
      <w:r>
        <w:rPr>
          <w:spacing w:val="-4"/>
          <w:w w:val="90"/>
        </w:rPr>
        <w:t xml:space="preserve"> </w:t>
      </w:r>
      <w:r>
        <w:rPr>
          <w:w w:val="90"/>
        </w:rPr>
        <w:t>po</w:t>
      </w:r>
      <w:r>
        <w:rPr>
          <w:spacing w:val="-4"/>
          <w:w w:val="90"/>
        </w:rPr>
        <w:t xml:space="preserve"> </w:t>
      </w:r>
      <w:r>
        <w:rPr>
          <w:w w:val="90"/>
        </w:rPr>
        <w:t>učeniku,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potencijalni </w:t>
      </w:r>
      <w:r>
        <w:rPr>
          <w:spacing w:val="-3"/>
        </w:rPr>
        <w:t xml:space="preserve">davatelj </w:t>
      </w:r>
      <w:r>
        <w:t>ih je dužan</w:t>
      </w:r>
      <w:r>
        <w:rPr>
          <w:spacing w:val="-6"/>
        </w:rPr>
        <w:t xml:space="preserve"> </w:t>
      </w:r>
      <w:r>
        <w:t>obrazložiti.</w:t>
      </w:r>
    </w:p>
    <w:p w:rsidR="009C4E99" w:rsidRDefault="00C84F6E">
      <w:pPr>
        <w:pStyle w:val="BodyTex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200025</wp:posOffset>
                </wp:positionV>
                <wp:extent cx="3349625" cy="410718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25" cy="410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C9D9A" id="Rectangle 2" o:spid="_x0000_s1026" style="position:absolute;margin-left:29.4pt;margin-top:15.75pt;width:263.75pt;height:323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" stroked="f">
                <w10:wrap type="topAndBottom" anchorx="page"/>
              </v:rect>
            </w:pict>
          </mc:Fallback>
        </mc:AlternateContent>
      </w:r>
    </w:p>
    <w:sectPr w:rsidR="009C4E99">
      <w:type w:val="continuous"/>
      <w:pgSz w:w="11630" w:h="15600"/>
      <w:pgMar w:top="5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E35"/>
    <w:multiLevelType w:val="hybridMultilevel"/>
    <w:tmpl w:val="23BE7914"/>
    <w:lvl w:ilvl="0" w:tplc="673A76EC">
      <w:start w:val="1"/>
      <w:numFmt w:val="decimal"/>
      <w:lvlText w:val="%1)"/>
      <w:lvlJc w:val="left"/>
      <w:pPr>
        <w:ind w:left="769" w:hanging="284"/>
      </w:pPr>
      <w:rPr>
        <w:rFonts w:ascii="Times New Roman" w:eastAsia="Times New Roman" w:hAnsi="Times New Roman" w:cs="Times New Roman" w:hint="default"/>
        <w:w w:val="87"/>
        <w:sz w:val="20"/>
        <w:szCs w:val="20"/>
        <w:lang w:val="hr-HR" w:eastAsia="hr-HR" w:bidi="hr-HR"/>
      </w:rPr>
    </w:lvl>
    <w:lvl w:ilvl="1" w:tplc="DDD01260">
      <w:start w:val="1"/>
      <w:numFmt w:val="lowerLetter"/>
      <w:lvlText w:val="%2)"/>
      <w:lvlJc w:val="left"/>
      <w:pPr>
        <w:ind w:left="1052" w:hanging="284"/>
      </w:pPr>
      <w:rPr>
        <w:rFonts w:ascii="Times New Roman" w:eastAsia="Times New Roman" w:hAnsi="Times New Roman" w:cs="Times New Roman" w:hint="default"/>
        <w:w w:val="89"/>
        <w:sz w:val="20"/>
        <w:szCs w:val="20"/>
        <w:lang w:val="hr-HR" w:eastAsia="hr-HR" w:bidi="hr-HR"/>
      </w:rPr>
    </w:lvl>
    <w:lvl w:ilvl="2" w:tplc="304AF4A8">
      <w:numFmt w:val="bullet"/>
      <w:lvlText w:val="•"/>
      <w:lvlJc w:val="left"/>
      <w:pPr>
        <w:ind w:left="2118" w:hanging="284"/>
      </w:pPr>
      <w:rPr>
        <w:rFonts w:hint="default"/>
        <w:lang w:val="hr-HR" w:eastAsia="hr-HR" w:bidi="hr-HR"/>
      </w:rPr>
    </w:lvl>
    <w:lvl w:ilvl="3" w:tplc="8E7CC112">
      <w:numFmt w:val="bullet"/>
      <w:lvlText w:val="•"/>
      <w:lvlJc w:val="left"/>
      <w:pPr>
        <w:ind w:left="3176" w:hanging="284"/>
      </w:pPr>
      <w:rPr>
        <w:rFonts w:hint="default"/>
        <w:lang w:val="hr-HR" w:eastAsia="hr-HR" w:bidi="hr-HR"/>
      </w:rPr>
    </w:lvl>
    <w:lvl w:ilvl="4" w:tplc="45CE7E12">
      <w:numFmt w:val="bullet"/>
      <w:lvlText w:val="•"/>
      <w:lvlJc w:val="left"/>
      <w:pPr>
        <w:ind w:left="4234" w:hanging="284"/>
      </w:pPr>
      <w:rPr>
        <w:rFonts w:hint="default"/>
        <w:lang w:val="hr-HR" w:eastAsia="hr-HR" w:bidi="hr-HR"/>
      </w:rPr>
    </w:lvl>
    <w:lvl w:ilvl="5" w:tplc="1A7A28B8">
      <w:numFmt w:val="bullet"/>
      <w:lvlText w:val="•"/>
      <w:lvlJc w:val="left"/>
      <w:pPr>
        <w:ind w:left="5292" w:hanging="284"/>
      </w:pPr>
      <w:rPr>
        <w:rFonts w:hint="default"/>
        <w:lang w:val="hr-HR" w:eastAsia="hr-HR" w:bidi="hr-HR"/>
      </w:rPr>
    </w:lvl>
    <w:lvl w:ilvl="6" w:tplc="7BC0148A">
      <w:numFmt w:val="bullet"/>
      <w:lvlText w:val="•"/>
      <w:lvlJc w:val="left"/>
      <w:pPr>
        <w:ind w:left="6350" w:hanging="284"/>
      </w:pPr>
      <w:rPr>
        <w:rFonts w:hint="default"/>
        <w:lang w:val="hr-HR" w:eastAsia="hr-HR" w:bidi="hr-HR"/>
      </w:rPr>
    </w:lvl>
    <w:lvl w:ilvl="7" w:tplc="458A2A16">
      <w:numFmt w:val="bullet"/>
      <w:lvlText w:val="•"/>
      <w:lvlJc w:val="left"/>
      <w:pPr>
        <w:ind w:left="7408" w:hanging="284"/>
      </w:pPr>
      <w:rPr>
        <w:rFonts w:hint="default"/>
        <w:lang w:val="hr-HR" w:eastAsia="hr-HR" w:bidi="hr-HR"/>
      </w:rPr>
    </w:lvl>
    <w:lvl w:ilvl="8" w:tplc="0492B5A4">
      <w:numFmt w:val="bullet"/>
      <w:lvlText w:val="•"/>
      <w:lvlJc w:val="left"/>
      <w:pPr>
        <w:ind w:left="8466" w:hanging="284"/>
      </w:pPr>
      <w:rPr>
        <w:rFonts w:hint="default"/>
        <w:lang w:val="hr-HR" w:eastAsia="hr-HR" w:bidi="hr-HR"/>
      </w:rPr>
    </w:lvl>
  </w:abstractNum>
  <w:abstractNum w:abstractNumId="1" w15:restartNumberingAfterBreak="0">
    <w:nsid w:val="7ABF3E21"/>
    <w:multiLevelType w:val="hybridMultilevel"/>
    <w:tmpl w:val="623ABA94"/>
    <w:lvl w:ilvl="0" w:tplc="39A4D308">
      <w:start w:val="1"/>
      <w:numFmt w:val="decimal"/>
      <w:lvlText w:val="%1."/>
      <w:lvlJc w:val="left"/>
      <w:pPr>
        <w:ind w:left="402" w:hanging="284"/>
        <w:jc w:val="right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  <w:lang w:val="hr-HR" w:eastAsia="hr-HR" w:bidi="hr-HR"/>
      </w:rPr>
    </w:lvl>
    <w:lvl w:ilvl="1" w:tplc="7FB24B1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  <w:lang w:val="hr-HR" w:eastAsia="hr-HR" w:bidi="hr-HR"/>
      </w:rPr>
    </w:lvl>
    <w:lvl w:ilvl="2" w:tplc="DECCE572">
      <w:numFmt w:val="bullet"/>
      <w:lvlText w:val="•"/>
      <w:lvlJc w:val="left"/>
      <w:pPr>
        <w:ind w:left="1060" w:hanging="284"/>
      </w:pPr>
      <w:rPr>
        <w:rFonts w:hint="default"/>
        <w:lang w:val="hr-HR" w:eastAsia="hr-HR" w:bidi="hr-HR"/>
      </w:rPr>
    </w:lvl>
    <w:lvl w:ilvl="3" w:tplc="F20688FE">
      <w:numFmt w:val="bullet"/>
      <w:lvlText w:val="•"/>
      <w:lvlJc w:val="left"/>
      <w:pPr>
        <w:ind w:left="2250" w:hanging="284"/>
      </w:pPr>
      <w:rPr>
        <w:rFonts w:hint="default"/>
        <w:lang w:val="hr-HR" w:eastAsia="hr-HR" w:bidi="hr-HR"/>
      </w:rPr>
    </w:lvl>
    <w:lvl w:ilvl="4" w:tplc="F954CBA6">
      <w:numFmt w:val="bullet"/>
      <w:lvlText w:val="•"/>
      <w:lvlJc w:val="left"/>
      <w:pPr>
        <w:ind w:left="3440" w:hanging="284"/>
      </w:pPr>
      <w:rPr>
        <w:rFonts w:hint="default"/>
        <w:lang w:val="hr-HR" w:eastAsia="hr-HR" w:bidi="hr-HR"/>
      </w:rPr>
    </w:lvl>
    <w:lvl w:ilvl="5" w:tplc="39CCD132">
      <w:numFmt w:val="bullet"/>
      <w:lvlText w:val="•"/>
      <w:lvlJc w:val="left"/>
      <w:pPr>
        <w:ind w:left="4630" w:hanging="284"/>
      </w:pPr>
      <w:rPr>
        <w:rFonts w:hint="default"/>
        <w:lang w:val="hr-HR" w:eastAsia="hr-HR" w:bidi="hr-HR"/>
      </w:rPr>
    </w:lvl>
    <w:lvl w:ilvl="6" w:tplc="FC12D42E">
      <w:numFmt w:val="bullet"/>
      <w:lvlText w:val="•"/>
      <w:lvlJc w:val="left"/>
      <w:pPr>
        <w:ind w:left="5821" w:hanging="284"/>
      </w:pPr>
      <w:rPr>
        <w:rFonts w:hint="default"/>
        <w:lang w:val="hr-HR" w:eastAsia="hr-HR" w:bidi="hr-HR"/>
      </w:rPr>
    </w:lvl>
    <w:lvl w:ilvl="7" w:tplc="8F96DD72">
      <w:numFmt w:val="bullet"/>
      <w:lvlText w:val="•"/>
      <w:lvlJc w:val="left"/>
      <w:pPr>
        <w:ind w:left="7011" w:hanging="284"/>
      </w:pPr>
      <w:rPr>
        <w:rFonts w:hint="default"/>
        <w:lang w:val="hr-HR" w:eastAsia="hr-HR" w:bidi="hr-HR"/>
      </w:rPr>
    </w:lvl>
    <w:lvl w:ilvl="8" w:tplc="0CE2993A">
      <w:numFmt w:val="bullet"/>
      <w:lvlText w:val="•"/>
      <w:lvlJc w:val="left"/>
      <w:pPr>
        <w:ind w:left="8201" w:hanging="284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99"/>
    <w:rsid w:val="00135BB4"/>
    <w:rsid w:val="00292EEB"/>
    <w:rsid w:val="00313F85"/>
    <w:rsid w:val="004E015C"/>
    <w:rsid w:val="005F5B2F"/>
    <w:rsid w:val="00822ED1"/>
    <w:rsid w:val="009C4E99"/>
    <w:rsid w:val="00A953C3"/>
    <w:rsid w:val="00B161CB"/>
    <w:rsid w:val="00C63707"/>
    <w:rsid w:val="00C84F6E"/>
    <w:rsid w:val="00CB124C"/>
    <w:rsid w:val="00D937D7"/>
    <w:rsid w:val="00DB0E81"/>
    <w:rsid w:val="00FA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A67A"/>
  <w15:docId w15:val="{88C6A8D8-E26C-42C3-9797-6D86EAB5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1"/>
      <w:ind w:left="1052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92EEB"/>
    <w:pPr>
      <w:widowControl/>
      <w:autoSpaceDE/>
      <w:autoSpaceDN/>
      <w:jc w:val="center"/>
    </w:pPr>
    <w:rPr>
      <w:rFonts w:ascii="Arial" w:hAnsi="Arial" w:cs="Arial"/>
      <w:b/>
      <w:sz w:val="72"/>
      <w:szCs w:val="7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 - 2015 - 081 - 22.07.2015.indd</vt:lpstr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- 2015 - 081 - 22.07.2015.indd</dc:title>
  <dc:creator>ljhorvatic</dc:creator>
  <cp:lastModifiedBy>Veleposlanstvo</cp:lastModifiedBy>
  <cp:revision>14</cp:revision>
  <dcterms:created xsi:type="dcterms:W3CDTF">2019-11-21T07:39:00Z</dcterms:created>
  <dcterms:modified xsi:type="dcterms:W3CDTF">2019-11-21T09:50:00Z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2019-11-21T00:00:00Z</vt:filetime>
  </property>
</Properties>
</file>